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0E" w:rsidRPr="00686C0E" w:rsidRDefault="00686C0E" w:rsidP="00686C0E">
      <w:pPr>
        <w:jc w:val="center"/>
        <w:rPr>
          <w:b/>
          <w:sz w:val="28"/>
          <w:szCs w:val="28"/>
          <w:shd w:val="clear" w:color="auto" w:fill="FFFFFF"/>
        </w:rPr>
      </w:pPr>
      <w:r w:rsidRPr="00686C0E">
        <w:rPr>
          <w:b/>
          <w:sz w:val="28"/>
          <w:szCs w:val="28"/>
          <w:shd w:val="clear" w:color="auto" w:fill="FFFFFF"/>
        </w:rPr>
        <w:t>Администрация</w:t>
      </w:r>
    </w:p>
    <w:p w:rsidR="00686C0E" w:rsidRPr="00686C0E" w:rsidRDefault="00686C0E" w:rsidP="00686C0E">
      <w:pPr>
        <w:jc w:val="center"/>
        <w:rPr>
          <w:b/>
          <w:sz w:val="28"/>
          <w:szCs w:val="28"/>
        </w:rPr>
      </w:pPr>
      <w:proofErr w:type="spellStart"/>
      <w:r w:rsidRPr="00686C0E">
        <w:rPr>
          <w:b/>
          <w:sz w:val="28"/>
          <w:szCs w:val="28"/>
          <w:shd w:val="clear" w:color="auto" w:fill="FFFFFF"/>
        </w:rPr>
        <w:t>Арчединского</w:t>
      </w:r>
      <w:proofErr w:type="spellEnd"/>
      <w:r w:rsidRPr="00686C0E">
        <w:rPr>
          <w:b/>
          <w:sz w:val="28"/>
          <w:szCs w:val="28"/>
          <w:shd w:val="clear" w:color="auto" w:fill="FFFFFF"/>
        </w:rPr>
        <w:t xml:space="preserve"> сельского поселения</w:t>
      </w:r>
    </w:p>
    <w:p w:rsidR="00686C0E" w:rsidRPr="00686C0E" w:rsidRDefault="00686C0E" w:rsidP="00686C0E">
      <w:pPr>
        <w:jc w:val="center"/>
        <w:rPr>
          <w:b/>
          <w:sz w:val="28"/>
          <w:szCs w:val="28"/>
        </w:rPr>
      </w:pPr>
      <w:proofErr w:type="spellStart"/>
      <w:r w:rsidRPr="00686C0E">
        <w:rPr>
          <w:b/>
          <w:sz w:val="28"/>
          <w:szCs w:val="28"/>
          <w:shd w:val="clear" w:color="auto" w:fill="FFFFFF"/>
        </w:rPr>
        <w:t>Фроловского</w:t>
      </w:r>
      <w:proofErr w:type="spellEnd"/>
      <w:r w:rsidRPr="00686C0E">
        <w:rPr>
          <w:b/>
          <w:sz w:val="28"/>
          <w:szCs w:val="28"/>
          <w:shd w:val="clear" w:color="auto" w:fill="FFFFFF"/>
        </w:rPr>
        <w:t xml:space="preserve"> </w:t>
      </w:r>
      <w:proofErr w:type="gramStart"/>
      <w:r w:rsidRPr="00686C0E">
        <w:rPr>
          <w:b/>
          <w:sz w:val="28"/>
          <w:szCs w:val="28"/>
          <w:shd w:val="clear" w:color="auto" w:fill="FFFFFF"/>
        </w:rPr>
        <w:t>муниципального</w:t>
      </w:r>
      <w:proofErr w:type="gramEnd"/>
      <w:r w:rsidRPr="00686C0E">
        <w:rPr>
          <w:b/>
          <w:sz w:val="28"/>
          <w:szCs w:val="28"/>
          <w:shd w:val="clear" w:color="auto" w:fill="FFFFFF"/>
        </w:rPr>
        <w:t xml:space="preserve"> район Волгоградская область</w:t>
      </w:r>
    </w:p>
    <w:p w:rsidR="00686C0E" w:rsidRPr="0082296A" w:rsidRDefault="00686C0E" w:rsidP="00686C0E">
      <w:pPr>
        <w:spacing w:before="100" w:beforeAutospacing="1" w:after="119"/>
        <w:jc w:val="center"/>
        <w:rPr>
          <w:color w:val="00000A"/>
        </w:rPr>
      </w:pPr>
      <w:r w:rsidRPr="0082296A">
        <w:rPr>
          <w:color w:val="00000A"/>
          <w:shd w:val="clear" w:color="auto" w:fill="FFFFFF"/>
        </w:rPr>
        <w:t>  </w:t>
      </w:r>
    </w:p>
    <w:p w:rsidR="00686C0E" w:rsidRDefault="00686C0E" w:rsidP="00686C0E">
      <w:pPr>
        <w:spacing w:before="100" w:beforeAutospacing="1" w:after="119"/>
        <w:jc w:val="center"/>
        <w:rPr>
          <w:b/>
          <w:bCs/>
          <w:color w:val="00000A"/>
          <w:sz w:val="28"/>
          <w:szCs w:val="28"/>
          <w:shd w:val="clear" w:color="auto" w:fill="FFFFFF"/>
        </w:rPr>
      </w:pPr>
      <w:r w:rsidRPr="00686C0E">
        <w:rPr>
          <w:b/>
          <w:bCs/>
          <w:color w:val="00000A"/>
          <w:sz w:val="28"/>
          <w:szCs w:val="28"/>
          <w:shd w:val="clear" w:color="auto" w:fill="FFFFFF"/>
        </w:rPr>
        <w:t>ПОСТАНОВЛЕНИЕ</w:t>
      </w:r>
    </w:p>
    <w:p w:rsidR="00686C0E" w:rsidRPr="00686C0E" w:rsidRDefault="00686C0E" w:rsidP="00686C0E">
      <w:pPr>
        <w:spacing w:before="100" w:beforeAutospacing="1" w:after="119"/>
        <w:jc w:val="center"/>
        <w:rPr>
          <w:b/>
          <w:bCs/>
          <w:color w:val="00000A"/>
          <w:sz w:val="28"/>
          <w:szCs w:val="28"/>
          <w:shd w:val="clear" w:color="auto" w:fill="FFFFFF"/>
        </w:rPr>
      </w:pPr>
    </w:p>
    <w:p w:rsidR="00686C0E" w:rsidRPr="00686C0E" w:rsidRDefault="00686C0E" w:rsidP="00686C0E">
      <w:pPr>
        <w:spacing w:before="100" w:beforeAutospacing="1" w:after="119"/>
        <w:rPr>
          <w:sz w:val="28"/>
          <w:szCs w:val="28"/>
        </w:rPr>
      </w:pPr>
      <w:r w:rsidRPr="00686C0E">
        <w:rPr>
          <w:b/>
          <w:bCs/>
          <w:sz w:val="28"/>
          <w:szCs w:val="28"/>
          <w:shd w:val="clear" w:color="auto" w:fill="FFFFFF"/>
        </w:rPr>
        <w:t>«</w:t>
      </w:r>
      <w:r>
        <w:rPr>
          <w:bCs/>
          <w:sz w:val="28"/>
          <w:szCs w:val="28"/>
          <w:shd w:val="clear" w:color="auto" w:fill="FFFFFF"/>
        </w:rPr>
        <w:t xml:space="preserve"> 11</w:t>
      </w:r>
      <w:r w:rsidRPr="00686C0E">
        <w:rPr>
          <w:bCs/>
          <w:sz w:val="28"/>
          <w:szCs w:val="28"/>
          <w:shd w:val="clear" w:color="auto" w:fill="FFFFFF"/>
        </w:rPr>
        <w:t xml:space="preserve"> </w:t>
      </w:r>
      <w:r w:rsidRPr="00686C0E">
        <w:rPr>
          <w:b/>
          <w:bCs/>
          <w:sz w:val="28"/>
          <w:szCs w:val="28"/>
          <w:shd w:val="clear" w:color="auto" w:fill="FFFFFF"/>
        </w:rPr>
        <w:t xml:space="preserve">» </w:t>
      </w:r>
      <w:r w:rsidRPr="00686C0E">
        <w:rPr>
          <w:sz w:val="28"/>
          <w:szCs w:val="28"/>
          <w:shd w:val="clear" w:color="auto" w:fill="FFFFFF"/>
        </w:rPr>
        <w:t xml:space="preserve">ноября 2019 г    </w:t>
      </w:r>
      <w:r>
        <w:rPr>
          <w:sz w:val="28"/>
          <w:szCs w:val="28"/>
          <w:shd w:val="clear" w:color="auto" w:fill="FFFFFF"/>
        </w:rPr>
        <w:t xml:space="preserve">                    </w:t>
      </w:r>
      <w:r w:rsidRPr="00686C0E">
        <w:rPr>
          <w:sz w:val="28"/>
          <w:szCs w:val="28"/>
          <w:shd w:val="clear" w:color="auto" w:fill="FFFFFF"/>
        </w:rPr>
        <w:t xml:space="preserve">          </w:t>
      </w:r>
      <w:r>
        <w:rPr>
          <w:sz w:val="28"/>
          <w:szCs w:val="28"/>
          <w:shd w:val="clear" w:color="auto" w:fill="FFFFFF"/>
        </w:rPr>
        <w:t xml:space="preserve">   </w:t>
      </w:r>
      <w:r w:rsidRPr="00686C0E">
        <w:rPr>
          <w:sz w:val="28"/>
          <w:szCs w:val="28"/>
          <w:shd w:val="clear" w:color="auto" w:fill="FFFFFF"/>
        </w:rPr>
        <w:t xml:space="preserve">                                          №  6</w:t>
      </w:r>
      <w:r>
        <w:rPr>
          <w:sz w:val="28"/>
          <w:szCs w:val="28"/>
          <w:shd w:val="clear" w:color="auto" w:fill="FFFFFF"/>
        </w:rPr>
        <w:t>3</w:t>
      </w:r>
    </w:p>
    <w:p w:rsidR="00B43769" w:rsidRPr="00686C0E" w:rsidRDefault="00B43769" w:rsidP="00C004D5">
      <w:pPr>
        <w:rPr>
          <w:b/>
          <w:color w:val="000000" w:themeColor="text1"/>
          <w:sz w:val="28"/>
          <w:szCs w:val="28"/>
        </w:rPr>
      </w:pPr>
    </w:p>
    <w:p w:rsidR="00B43769" w:rsidRPr="003C73F8" w:rsidRDefault="00B43769" w:rsidP="00C004D5">
      <w:pPr>
        <w:rPr>
          <w:b/>
          <w:color w:val="000000" w:themeColor="text1"/>
          <w:sz w:val="28"/>
          <w:szCs w:val="28"/>
        </w:rPr>
      </w:pPr>
    </w:p>
    <w:p w:rsidR="00E45A51" w:rsidRDefault="00E45A51" w:rsidP="00E45A51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  <w:bookmarkStart w:id="0" w:name="bookmark2"/>
      <w:r w:rsidRPr="003C73F8">
        <w:rPr>
          <w:b/>
          <w:bCs/>
          <w:color w:val="000000" w:themeColor="text1"/>
          <w:sz w:val="28"/>
          <w:szCs w:val="28"/>
        </w:rPr>
        <w:t>«</w:t>
      </w:r>
      <w:proofErr w:type="gramStart"/>
      <w:r w:rsidR="00A13109">
        <w:rPr>
          <w:b/>
          <w:bCs/>
          <w:color w:val="000000" w:themeColor="text1"/>
          <w:sz w:val="28"/>
          <w:szCs w:val="28"/>
        </w:rPr>
        <w:t xml:space="preserve">О внесение изменений в Административный регламент </w:t>
      </w:r>
      <w:r w:rsidR="00DD79C9">
        <w:rPr>
          <w:b/>
          <w:bCs/>
          <w:color w:val="000000" w:themeColor="text1"/>
          <w:sz w:val="28"/>
          <w:szCs w:val="28"/>
        </w:rPr>
        <w:t>исполнения муниципальной функции</w:t>
      </w:r>
      <w:r w:rsidR="00E65031">
        <w:rPr>
          <w:b/>
          <w:bCs/>
          <w:color w:val="000000" w:themeColor="text1"/>
          <w:sz w:val="28"/>
          <w:szCs w:val="28"/>
        </w:rPr>
        <w:t xml:space="preserve"> по осуществлению муниципального контроля за обеспечением сохранности автомобильных дорог местного значения в границах</w:t>
      </w:r>
      <w:proofErr w:type="gramEnd"/>
      <w:r w:rsidR="00E65031">
        <w:rPr>
          <w:b/>
          <w:bCs/>
          <w:color w:val="000000" w:themeColor="text1"/>
          <w:sz w:val="28"/>
          <w:szCs w:val="28"/>
        </w:rPr>
        <w:t xml:space="preserve"> населенных пунктов </w:t>
      </w:r>
      <w:proofErr w:type="spellStart"/>
      <w:r w:rsidR="00E65031">
        <w:rPr>
          <w:b/>
          <w:bCs/>
          <w:color w:val="000000" w:themeColor="text1"/>
          <w:sz w:val="28"/>
          <w:szCs w:val="28"/>
        </w:rPr>
        <w:t>Арчединского</w:t>
      </w:r>
      <w:proofErr w:type="spellEnd"/>
      <w:r w:rsidR="00E65031"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65031">
        <w:rPr>
          <w:b/>
          <w:bCs/>
          <w:color w:val="000000" w:themeColor="text1"/>
          <w:sz w:val="28"/>
          <w:szCs w:val="28"/>
        </w:rPr>
        <w:t>Фроловского</w:t>
      </w:r>
      <w:proofErr w:type="spellEnd"/>
      <w:r w:rsidR="00E65031">
        <w:rPr>
          <w:b/>
          <w:bCs/>
          <w:color w:val="000000" w:themeColor="text1"/>
          <w:sz w:val="28"/>
          <w:szCs w:val="28"/>
        </w:rPr>
        <w:t xml:space="preserve"> муниципального района Волгоградской области</w:t>
      </w:r>
      <w:r w:rsidR="00A13109">
        <w:rPr>
          <w:b/>
          <w:bCs/>
          <w:color w:val="000000" w:themeColor="text1"/>
          <w:sz w:val="28"/>
          <w:szCs w:val="28"/>
        </w:rPr>
        <w:t>, утвержденный постановлением администрации</w:t>
      </w:r>
      <w:r w:rsidR="00DD79C9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E65031">
        <w:rPr>
          <w:b/>
          <w:bCs/>
          <w:color w:val="000000" w:themeColor="text1"/>
          <w:sz w:val="28"/>
          <w:szCs w:val="28"/>
        </w:rPr>
        <w:t>Арчединского</w:t>
      </w:r>
      <w:proofErr w:type="spellEnd"/>
      <w:r w:rsidR="00DD79C9"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65031">
        <w:rPr>
          <w:b/>
          <w:bCs/>
          <w:color w:val="000000" w:themeColor="text1"/>
          <w:sz w:val="28"/>
          <w:szCs w:val="28"/>
        </w:rPr>
        <w:t>Фроловского</w:t>
      </w:r>
      <w:proofErr w:type="spellEnd"/>
      <w:r w:rsidR="00DD79C9">
        <w:rPr>
          <w:b/>
          <w:bCs/>
          <w:color w:val="000000" w:themeColor="text1"/>
          <w:sz w:val="28"/>
          <w:szCs w:val="28"/>
        </w:rPr>
        <w:t xml:space="preserve"> муниципального района Волгоградской области </w:t>
      </w:r>
      <w:r w:rsidR="00A13109">
        <w:rPr>
          <w:b/>
          <w:bCs/>
          <w:color w:val="000000" w:themeColor="text1"/>
          <w:sz w:val="28"/>
          <w:szCs w:val="28"/>
        </w:rPr>
        <w:t xml:space="preserve">от </w:t>
      </w:r>
      <w:r w:rsidR="00E65031">
        <w:rPr>
          <w:b/>
          <w:bCs/>
          <w:color w:val="000000" w:themeColor="text1"/>
          <w:sz w:val="28"/>
          <w:szCs w:val="28"/>
        </w:rPr>
        <w:t>08.10.2018</w:t>
      </w:r>
      <w:r w:rsidR="00A13109">
        <w:rPr>
          <w:b/>
          <w:bCs/>
          <w:color w:val="000000" w:themeColor="text1"/>
          <w:sz w:val="28"/>
          <w:szCs w:val="28"/>
        </w:rPr>
        <w:t xml:space="preserve"> г. № </w:t>
      </w:r>
      <w:r w:rsidR="00E65031">
        <w:rPr>
          <w:b/>
          <w:bCs/>
          <w:color w:val="000000" w:themeColor="text1"/>
          <w:sz w:val="28"/>
          <w:szCs w:val="28"/>
        </w:rPr>
        <w:t>68»</w:t>
      </w:r>
    </w:p>
    <w:p w:rsidR="006F4805" w:rsidRPr="003C73F8" w:rsidRDefault="006F4805" w:rsidP="00E45A51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B76FA4" w:rsidRPr="00942131" w:rsidRDefault="00A6384D" w:rsidP="00777667">
      <w:pPr>
        <w:pStyle w:val="a4"/>
        <w:spacing w:before="0" w:after="0"/>
        <w:ind w:left="20" w:right="-3" w:firstLine="700"/>
        <w:rPr>
          <w:rFonts w:ascii="Times New Roman" w:hAnsi="Times New Roman" w:cs="Times New Roman"/>
          <w:color w:val="000000" w:themeColor="text1"/>
        </w:rPr>
      </w:pPr>
      <w:r w:rsidRPr="003C73F8">
        <w:rPr>
          <w:rFonts w:ascii="Times New Roman" w:hAnsi="Times New Roman" w:cs="Times New Roman"/>
          <w:color w:val="000000" w:themeColor="text1"/>
        </w:rPr>
        <w:t>В соответствии с</w:t>
      </w:r>
      <w:r w:rsidR="00A046BE">
        <w:rPr>
          <w:rFonts w:ascii="Times New Roman" w:hAnsi="Times New Roman" w:cs="Times New Roman"/>
          <w:color w:val="000000" w:themeColor="text1"/>
        </w:rPr>
        <w:t xml:space="preserve"> </w:t>
      </w:r>
      <w:r w:rsidR="00DF7D5C" w:rsidRPr="00DF7D5C">
        <w:rPr>
          <w:rFonts w:ascii="Times New Roman" w:hAnsi="Times New Roman" w:cs="Times New Roman"/>
          <w:color w:val="000000" w:themeColor="text1"/>
        </w:rPr>
        <w:t>Федеральным законом от 26.12.2008г. №294-ФЗ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F7D5C">
        <w:rPr>
          <w:rFonts w:ascii="Times New Roman" w:hAnsi="Times New Roman" w:cs="Times New Roman"/>
          <w:color w:val="000000" w:themeColor="text1"/>
        </w:rPr>
        <w:t xml:space="preserve">, </w:t>
      </w:r>
      <w:r w:rsidR="00B76FA4" w:rsidRPr="00B76FA4">
        <w:rPr>
          <w:rFonts w:ascii="Times New Roman" w:hAnsi="Times New Roman" w:cs="Times New Roman"/>
          <w:color w:val="000000" w:themeColor="text1"/>
        </w:rPr>
        <w:t>Федеральным законом от 06.10.2003 № 131-ФЗ «</w:t>
      </w:r>
      <w:proofErr w:type="gramStart"/>
      <w:r w:rsidR="00B76FA4" w:rsidRPr="00B76FA4">
        <w:rPr>
          <w:rFonts w:ascii="Times New Roman" w:hAnsi="Times New Roman" w:cs="Times New Roman"/>
          <w:color w:val="000000" w:themeColor="text1"/>
        </w:rPr>
        <w:t>Об</w:t>
      </w:r>
      <w:proofErr w:type="gramEnd"/>
      <w:r w:rsidR="00B76FA4" w:rsidRPr="00B76FA4">
        <w:rPr>
          <w:rFonts w:ascii="Times New Roman" w:hAnsi="Times New Roman" w:cs="Times New Roman"/>
          <w:color w:val="000000" w:themeColor="text1"/>
        </w:rPr>
        <w:t xml:space="preserve"> общих </w:t>
      </w:r>
      <w:proofErr w:type="gramStart"/>
      <w:r w:rsidR="00B76FA4" w:rsidRPr="00B76FA4">
        <w:rPr>
          <w:rFonts w:ascii="Times New Roman" w:hAnsi="Times New Roman" w:cs="Times New Roman"/>
          <w:color w:val="000000" w:themeColor="text1"/>
        </w:rPr>
        <w:t xml:space="preserve">принципах организации местного самоуправления в Российской Федерации», </w:t>
      </w:r>
      <w:r w:rsidR="00E45A51" w:rsidRPr="003C73F8">
        <w:rPr>
          <w:rFonts w:ascii="Times New Roman" w:hAnsi="Times New Roman" w:cs="Times New Roman"/>
          <w:color w:val="000000" w:themeColor="text1"/>
        </w:rPr>
        <w:t>руководствуясь </w:t>
      </w:r>
      <w:r w:rsidR="00AE3511">
        <w:rPr>
          <w:rFonts w:ascii="Times New Roman" w:hAnsi="Times New Roman" w:cs="Times New Roman"/>
          <w:color w:val="000000" w:themeColor="text1"/>
        </w:rPr>
        <w:t xml:space="preserve">Уставом </w:t>
      </w:r>
      <w:proofErr w:type="spellStart"/>
      <w:r w:rsidR="00E65031">
        <w:rPr>
          <w:rFonts w:ascii="Times New Roman" w:hAnsi="Times New Roman" w:cs="Times New Roman"/>
          <w:color w:val="000000" w:themeColor="text1"/>
        </w:rPr>
        <w:t>Арчединского</w:t>
      </w:r>
      <w:proofErr w:type="spellEnd"/>
      <w:r w:rsidR="00DF7D5C">
        <w:rPr>
          <w:rFonts w:ascii="Times New Roman" w:hAnsi="Times New Roman" w:cs="Times New Roman"/>
          <w:color w:val="000000" w:themeColor="text1"/>
        </w:rPr>
        <w:t xml:space="preserve"> сельского поселения </w:t>
      </w:r>
      <w:proofErr w:type="spellStart"/>
      <w:r w:rsidR="00E65031">
        <w:rPr>
          <w:rFonts w:ascii="Times New Roman" w:hAnsi="Times New Roman" w:cs="Times New Roman"/>
          <w:color w:val="000000" w:themeColor="text1"/>
        </w:rPr>
        <w:t>Фроловского</w:t>
      </w:r>
      <w:proofErr w:type="spellEnd"/>
      <w:r w:rsidR="00E65031">
        <w:rPr>
          <w:rFonts w:ascii="Times New Roman" w:hAnsi="Times New Roman" w:cs="Times New Roman"/>
          <w:color w:val="000000" w:themeColor="text1"/>
        </w:rPr>
        <w:t xml:space="preserve"> </w:t>
      </w:r>
      <w:r w:rsidR="00DF7D5C">
        <w:rPr>
          <w:rFonts w:ascii="Times New Roman" w:hAnsi="Times New Roman" w:cs="Times New Roman"/>
          <w:color w:val="000000" w:themeColor="text1"/>
        </w:rPr>
        <w:t>муниципального района Волгоградской области</w:t>
      </w:r>
      <w:r w:rsidR="00E45A51" w:rsidRPr="003C73F8">
        <w:rPr>
          <w:rFonts w:ascii="Times New Roman" w:hAnsi="Times New Roman" w:cs="Times New Roman"/>
          <w:color w:val="000000" w:themeColor="text1"/>
        </w:rPr>
        <w:t>,</w:t>
      </w:r>
      <w:r w:rsidR="00777667">
        <w:rPr>
          <w:rFonts w:ascii="Times New Roman" w:hAnsi="Times New Roman" w:cs="Times New Roman"/>
          <w:color w:val="000000" w:themeColor="text1"/>
        </w:rPr>
        <w:t xml:space="preserve"> администрация </w:t>
      </w:r>
      <w:proofErr w:type="spellStart"/>
      <w:r w:rsidR="00E65031">
        <w:rPr>
          <w:rFonts w:ascii="Times New Roman" w:hAnsi="Times New Roman" w:cs="Times New Roman"/>
          <w:color w:val="000000" w:themeColor="text1"/>
        </w:rPr>
        <w:t>Арчединского</w:t>
      </w:r>
      <w:proofErr w:type="spellEnd"/>
      <w:r w:rsidR="00777667">
        <w:rPr>
          <w:rFonts w:ascii="Times New Roman" w:hAnsi="Times New Roman" w:cs="Times New Roman"/>
          <w:color w:val="000000" w:themeColor="text1"/>
        </w:rPr>
        <w:t xml:space="preserve"> сельского поселения </w:t>
      </w:r>
      <w:proofErr w:type="spellStart"/>
      <w:r w:rsidR="00E65031">
        <w:rPr>
          <w:rFonts w:ascii="Times New Roman" w:hAnsi="Times New Roman" w:cs="Times New Roman"/>
          <w:color w:val="000000" w:themeColor="text1"/>
        </w:rPr>
        <w:t>Фроловского</w:t>
      </w:r>
      <w:proofErr w:type="spellEnd"/>
      <w:r w:rsidR="00777667">
        <w:rPr>
          <w:rFonts w:ascii="Times New Roman" w:hAnsi="Times New Roman" w:cs="Times New Roman"/>
          <w:color w:val="000000" w:themeColor="text1"/>
        </w:rPr>
        <w:t xml:space="preserve"> муниципального района Волгоградской области,</w:t>
      </w:r>
      <w:proofErr w:type="gramEnd"/>
    </w:p>
    <w:p w:rsidR="00B43769" w:rsidRPr="003C73F8" w:rsidRDefault="00377D81" w:rsidP="00EA0565">
      <w:pPr>
        <w:ind w:firstLine="70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ПОСТАНОВЛЯЕТ</w:t>
      </w:r>
      <w:r w:rsidR="00B43769" w:rsidRPr="003C73F8">
        <w:rPr>
          <w:b/>
          <w:color w:val="000000" w:themeColor="text1"/>
          <w:sz w:val="28"/>
          <w:szCs w:val="28"/>
        </w:rPr>
        <w:t>:</w:t>
      </w:r>
      <w:bookmarkEnd w:id="0"/>
    </w:p>
    <w:p w:rsidR="00020B4F" w:rsidRPr="003C73F8" w:rsidRDefault="00020B4F" w:rsidP="00EA0565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</w:p>
    <w:p w:rsidR="00E45A51" w:rsidRDefault="00C004D5" w:rsidP="00EA0565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3C73F8">
        <w:rPr>
          <w:color w:val="000000" w:themeColor="text1"/>
          <w:sz w:val="28"/>
          <w:szCs w:val="28"/>
        </w:rPr>
        <w:t>1.</w:t>
      </w:r>
      <w:r w:rsidR="00E45A51" w:rsidRPr="003C73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A13109">
        <w:rPr>
          <w:color w:val="000000" w:themeColor="text1"/>
          <w:sz w:val="28"/>
          <w:szCs w:val="28"/>
        </w:rPr>
        <w:t xml:space="preserve">Внести изменения в </w:t>
      </w:r>
      <w:r w:rsidR="00E65031" w:rsidRPr="00E65031">
        <w:rPr>
          <w:color w:val="000000" w:themeColor="text1"/>
          <w:sz w:val="28"/>
          <w:szCs w:val="28"/>
        </w:rPr>
        <w:t xml:space="preserve">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населенных пунктов </w:t>
      </w:r>
      <w:proofErr w:type="spellStart"/>
      <w:r w:rsidR="00E65031" w:rsidRPr="00E65031">
        <w:rPr>
          <w:color w:val="000000" w:themeColor="text1"/>
          <w:sz w:val="28"/>
          <w:szCs w:val="28"/>
        </w:rPr>
        <w:t>Арчединского</w:t>
      </w:r>
      <w:proofErr w:type="spellEnd"/>
      <w:r w:rsidR="00E65031" w:rsidRPr="00E6503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65031" w:rsidRPr="00E65031">
        <w:rPr>
          <w:color w:val="000000" w:themeColor="text1"/>
          <w:sz w:val="28"/>
          <w:szCs w:val="28"/>
        </w:rPr>
        <w:t>Фроловского</w:t>
      </w:r>
      <w:proofErr w:type="spellEnd"/>
      <w:r w:rsidR="00E65031" w:rsidRPr="00E65031">
        <w:rPr>
          <w:color w:val="000000" w:themeColor="text1"/>
          <w:sz w:val="28"/>
          <w:szCs w:val="28"/>
        </w:rPr>
        <w:t xml:space="preserve"> муниципального района Волгоградской области, утвержденный постановлением администрации </w:t>
      </w:r>
      <w:proofErr w:type="spellStart"/>
      <w:r w:rsidR="00E65031" w:rsidRPr="00E65031">
        <w:rPr>
          <w:color w:val="000000" w:themeColor="text1"/>
          <w:sz w:val="28"/>
          <w:szCs w:val="28"/>
        </w:rPr>
        <w:t>Арчединского</w:t>
      </w:r>
      <w:proofErr w:type="spellEnd"/>
      <w:r w:rsidR="00E65031" w:rsidRPr="00E6503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65031" w:rsidRPr="00E65031">
        <w:rPr>
          <w:color w:val="000000" w:themeColor="text1"/>
          <w:sz w:val="28"/>
          <w:szCs w:val="28"/>
        </w:rPr>
        <w:t>Фроловского</w:t>
      </w:r>
      <w:proofErr w:type="spellEnd"/>
      <w:r w:rsidR="00E65031" w:rsidRPr="00E65031">
        <w:rPr>
          <w:color w:val="000000" w:themeColor="text1"/>
          <w:sz w:val="28"/>
          <w:szCs w:val="28"/>
        </w:rPr>
        <w:t xml:space="preserve"> муниципального района Волгоградской области от 08.10.2018 г. № 68</w:t>
      </w:r>
      <w:r w:rsidR="00E65031">
        <w:rPr>
          <w:b/>
          <w:bCs/>
          <w:color w:val="000000" w:themeColor="text1"/>
          <w:sz w:val="28"/>
          <w:szCs w:val="28"/>
        </w:rPr>
        <w:t xml:space="preserve"> </w:t>
      </w:r>
      <w:r w:rsidR="00A13109">
        <w:rPr>
          <w:color w:val="000000" w:themeColor="text1"/>
          <w:sz w:val="28"/>
          <w:szCs w:val="28"/>
        </w:rPr>
        <w:t>(далее – Административный регламент) следующего содержания:</w:t>
      </w:r>
      <w:proofErr w:type="gramEnd"/>
    </w:p>
    <w:p w:rsidR="00A13109" w:rsidRDefault="00DB4B4C" w:rsidP="004F1079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F37383">
        <w:rPr>
          <w:color w:val="000000" w:themeColor="text1"/>
          <w:sz w:val="28"/>
          <w:szCs w:val="28"/>
        </w:rPr>
        <w:t xml:space="preserve">1. </w:t>
      </w:r>
      <w:r w:rsidR="00E8770F">
        <w:rPr>
          <w:color w:val="000000" w:themeColor="text1"/>
          <w:sz w:val="28"/>
          <w:szCs w:val="28"/>
        </w:rPr>
        <w:t xml:space="preserve">В </w:t>
      </w:r>
      <w:r w:rsidR="007F50D4">
        <w:rPr>
          <w:color w:val="000000" w:themeColor="text1"/>
          <w:sz w:val="28"/>
          <w:szCs w:val="28"/>
        </w:rPr>
        <w:t>Раздел 3</w:t>
      </w:r>
      <w:r w:rsidR="00756DC1">
        <w:rPr>
          <w:color w:val="000000" w:themeColor="text1"/>
          <w:sz w:val="28"/>
          <w:szCs w:val="28"/>
        </w:rPr>
        <w:t xml:space="preserve"> </w:t>
      </w:r>
      <w:r w:rsidR="00E8770F">
        <w:rPr>
          <w:color w:val="000000" w:themeColor="text1"/>
          <w:sz w:val="28"/>
          <w:szCs w:val="28"/>
        </w:rPr>
        <w:t xml:space="preserve">Административного регламента </w:t>
      </w:r>
      <w:r w:rsidR="00756DC1">
        <w:rPr>
          <w:color w:val="000000" w:themeColor="text1"/>
          <w:sz w:val="28"/>
          <w:szCs w:val="28"/>
        </w:rPr>
        <w:t>добавить абзац следующего содержания:</w:t>
      </w:r>
    </w:p>
    <w:p w:rsidR="00756DC1" w:rsidRDefault="00756DC1" w:rsidP="007F50D4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F50D4" w:rsidRPr="007F50D4">
        <w:rPr>
          <w:color w:val="000000" w:themeColor="text1"/>
          <w:sz w:val="28"/>
          <w:szCs w:val="28"/>
        </w:rPr>
        <w:t xml:space="preserve">организация и проведение мероприятий по контролю без взаимодействия с юридическими лицами, индивидуальными </w:t>
      </w:r>
      <w:r w:rsidR="007F50D4" w:rsidRPr="007F50D4">
        <w:rPr>
          <w:color w:val="000000" w:themeColor="text1"/>
          <w:sz w:val="28"/>
          <w:szCs w:val="28"/>
        </w:rPr>
        <w:lastRenderedPageBreak/>
        <w:t>предпринимателями</w:t>
      </w:r>
      <w:proofErr w:type="gramStart"/>
      <w:r w:rsidR="007F50D4" w:rsidRPr="007F50D4">
        <w:rPr>
          <w:color w:val="000000" w:themeColor="text1"/>
          <w:sz w:val="28"/>
          <w:szCs w:val="28"/>
        </w:rPr>
        <w:t>.</w:t>
      </w:r>
      <w:r w:rsidR="007F50D4">
        <w:rPr>
          <w:color w:val="000000" w:themeColor="text1"/>
          <w:sz w:val="28"/>
          <w:szCs w:val="28"/>
        </w:rPr>
        <w:t>».</w:t>
      </w:r>
      <w:proofErr w:type="gramEnd"/>
    </w:p>
    <w:p w:rsidR="00756DC1" w:rsidRDefault="00756DC1" w:rsidP="00B76A87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="00562B46">
        <w:rPr>
          <w:color w:val="000000" w:themeColor="text1"/>
          <w:sz w:val="28"/>
          <w:szCs w:val="28"/>
        </w:rPr>
        <w:t>Пункт 3.4.3.1. Административного регламента изложить в новой редакции:</w:t>
      </w:r>
    </w:p>
    <w:p w:rsidR="00562B46" w:rsidRDefault="00562B46" w:rsidP="00562B4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</w:t>
      </w:r>
      <w:r w:rsidRPr="00562B46">
        <w:rPr>
          <w:bCs/>
          <w:color w:val="000000" w:themeColor="text1"/>
          <w:sz w:val="28"/>
          <w:szCs w:val="28"/>
        </w:rPr>
        <w:t xml:space="preserve">3.4.3.1. </w:t>
      </w:r>
      <w:proofErr w:type="gramStart"/>
      <w:r w:rsidRPr="00562B46">
        <w:rPr>
          <w:color w:val="000000" w:themeColor="text1"/>
          <w:sz w:val="28"/>
          <w:szCs w:val="28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</w:t>
      </w:r>
      <w:proofErr w:type="gramEnd"/>
      <w:r w:rsidRPr="00562B46">
        <w:rPr>
          <w:color w:val="000000" w:themeColor="text1"/>
          <w:sz w:val="28"/>
          <w:szCs w:val="28"/>
        </w:rPr>
        <w:t xml:space="preserve">), </w:t>
      </w:r>
      <w:proofErr w:type="gramStart"/>
      <w:r w:rsidRPr="00562B46">
        <w:rPr>
          <w:color w:val="000000" w:themeColor="text1"/>
          <w:sz w:val="28"/>
          <w:szCs w:val="28"/>
        </w:rPr>
        <w:t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</w:t>
      </w:r>
      <w:proofErr w:type="gramEnd"/>
      <w:r w:rsidRPr="00562B46">
        <w:rPr>
          <w:color w:val="000000" w:themeColor="text1"/>
          <w:sz w:val="28"/>
          <w:szCs w:val="28"/>
        </w:rPr>
        <w:t xml:space="preserve"> </w:t>
      </w:r>
      <w:proofErr w:type="gramStart"/>
      <w:r w:rsidRPr="00562B46">
        <w:rPr>
          <w:color w:val="000000" w:themeColor="text1"/>
          <w:sz w:val="28"/>
          <w:szCs w:val="28"/>
        </w:rPr>
        <w:t>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</w:t>
      </w:r>
      <w:proofErr w:type="gramEnd"/>
      <w:r w:rsidRPr="00562B46">
        <w:rPr>
          <w:color w:val="000000" w:themeColor="text1"/>
          <w:sz w:val="28"/>
          <w:szCs w:val="28"/>
        </w:rPr>
        <w:t xml:space="preserve"> </w:t>
      </w:r>
      <w:proofErr w:type="gramStart"/>
      <w:r w:rsidRPr="00562B46">
        <w:rPr>
          <w:color w:val="000000" w:themeColor="text1"/>
          <w:sz w:val="28"/>
          <w:szCs w:val="28"/>
        </w:rPr>
        <w:t>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  <w:r>
        <w:rPr>
          <w:color w:val="000000" w:themeColor="text1"/>
          <w:sz w:val="28"/>
          <w:szCs w:val="28"/>
        </w:rPr>
        <w:t>».</w:t>
      </w:r>
      <w:proofErr w:type="gramEnd"/>
    </w:p>
    <w:p w:rsidR="00562B46" w:rsidRDefault="00562B46" w:rsidP="00562B4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</w:t>
      </w:r>
      <w:r w:rsidR="007D7B02">
        <w:rPr>
          <w:color w:val="000000" w:themeColor="text1"/>
          <w:sz w:val="28"/>
          <w:szCs w:val="28"/>
        </w:rPr>
        <w:t xml:space="preserve"> Пункт 3.4.3.5. Административного регламента изложить в новой редакции:</w:t>
      </w:r>
    </w:p>
    <w:p w:rsidR="007D7B02" w:rsidRDefault="007D7B02" w:rsidP="007D7B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D7B02">
        <w:rPr>
          <w:sz w:val="28"/>
          <w:szCs w:val="28"/>
        </w:rPr>
        <w:t xml:space="preserve">3.4.3.5. 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требований, установленных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</w:t>
      </w:r>
      <w:r w:rsidRPr="007D7B02">
        <w:rPr>
          <w:sz w:val="28"/>
          <w:szCs w:val="28"/>
        </w:rPr>
        <w:lastRenderedPageBreak/>
        <w:t>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</w:t>
      </w:r>
      <w:proofErr w:type="gramStart"/>
      <w:r w:rsidRPr="007D7B0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7D7B02" w:rsidRDefault="007D7B02" w:rsidP="007D7B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F22AAE">
        <w:rPr>
          <w:sz w:val="28"/>
          <w:szCs w:val="28"/>
        </w:rPr>
        <w:t xml:space="preserve"> В Раздел 3 Административного регламента добавить пункт 3.5. следующего содержания:</w:t>
      </w:r>
    </w:p>
    <w:p w:rsidR="00F22AAE" w:rsidRPr="00F22AAE" w:rsidRDefault="00F22AAE" w:rsidP="00F22AAE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F22AAE">
        <w:rPr>
          <w:b/>
          <w:bCs/>
          <w:sz w:val="28"/>
          <w:szCs w:val="28"/>
        </w:rPr>
        <w:t>3.5. 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F22AAE" w:rsidRPr="00F22AAE" w:rsidRDefault="00F22AAE" w:rsidP="00F22AAE">
      <w:pPr>
        <w:ind w:firstLine="540"/>
        <w:jc w:val="both"/>
        <w:rPr>
          <w:b/>
          <w:bCs/>
          <w:sz w:val="28"/>
          <w:szCs w:val="28"/>
        </w:rPr>
      </w:pPr>
    </w:p>
    <w:p w:rsidR="00F22AAE" w:rsidRPr="00F22AAE" w:rsidRDefault="00F22AAE" w:rsidP="00F22AAE">
      <w:pPr>
        <w:ind w:firstLine="540"/>
        <w:jc w:val="both"/>
        <w:rPr>
          <w:sz w:val="28"/>
          <w:szCs w:val="28"/>
        </w:rPr>
      </w:pPr>
      <w:r w:rsidRPr="00F22AAE">
        <w:rPr>
          <w:sz w:val="28"/>
          <w:szCs w:val="28"/>
        </w:rPr>
        <w:t>3.5.1.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F22AAE" w:rsidRPr="00F22AAE" w:rsidRDefault="00F22AAE" w:rsidP="00F22AAE">
      <w:pPr>
        <w:ind w:firstLine="540"/>
        <w:jc w:val="both"/>
        <w:rPr>
          <w:sz w:val="28"/>
          <w:szCs w:val="28"/>
        </w:rPr>
      </w:pPr>
      <w:bookmarkStart w:id="1" w:name="sub_83011"/>
      <w:r w:rsidRPr="00F22AAE">
        <w:rPr>
          <w:sz w:val="28"/>
          <w:szCs w:val="28"/>
        </w:rPr>
        <w:t>1) плановые (рейдовые) осмотры (обследования) территорий, акваторий, транспортных сре</w:t>
      </w:r>
      <w:proofErr w:type="gramStart"/>
      <w:r w:rsidRPr="00F22AAE">
        <w:rPr>
          <w:sz w:val="28"/>
          <w:szCs w:val="28"/>
        </w:rPr>
        <w:t>дств в с</w:t>
      </w:r>
      <w:proofErr w:type="gramEnd"/>
      <w:r w:rsidRPr="00F22AAE">
        <w:rPr>
          <w:sz w:val="28"/>
          <w:szCs w:val="28"/>
        </w:rPr>
        <w:t>оответствии со статьей 13.2 Федерального закона;</w:t>
      </w:r>
    </w:p>
    <w:p w:rsidR="00F22AAE" w:rsidRPr="00F22AAE" w:rsidRDefault="00F22AAE" w:rsidP="00F22AAE">
      <w:pPr>
        <w:ind w:firstLine="540"/>
        <w:jc w:val="both"/>
        <w:rPr>
          <w:sz w:val="28"/>
          <w:szCs w:val="28"/>
        </w:rPr>
      </w:pPr>
      <w:bookmarkStart w:id="2" w:name="sub_83012"/>
      <w:bookmarkEnd w:id="1"/>
      <w:r w:rsidRPr="00F22AAE">
        <w:rPr>
          <w:sz w:val="28"/>
          <w:szCs w:val="28"/>
        </w:rPr>
        <w:t>2) административные обследования объектов земельных отношений;</w:t>
      </w:r>
    </w:p>
    <w:p w:rsidR="00F22AAE" w:rsidRPr="00F22AAE" w:rsidRDefault="00F22AAE" w:rsidP="00F22AAE">
      <w:pPr>
        <w:ind w:firstLine="540"/>
        <w:jc w:val="both"/>
        <w:rPr>
          <w:sz w:val="28"/>
          <w:szCs w:val="28"/>
        </w:rPr>
      </w:pPr>
      <w:bookmarkStart w:id="3" w:name="sub_83013"/>
      <w:bookmarkEnd w:id="2"/>
      <w:r w:rsidRPr="00F22AAE">
        <w:rPr>
          <w:sz w:val="28"/>
          <w:szCs w:val="28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F22AAE" w:rsidRPr="00F22AAE" w:rsidRDefault="00F22AAE" w:rsidP="00F22AAE">
      <w:pPr>
        <w:ind w:firstLine="540"/>
        <w:jc w:val="both"/>
        <w:rPr>
          <w:sz w:val="28"/>
          <w:szCs w:val="28"/>
        </w:rPr>
      </w:pPr>
      <w:bookmarkStart w:id="4" w:name="sub_83014"/>
      <w:bookmarkEnd w:id="3"/>
      <w:r w:rsidRPr="00F22AAE">
        <w:rPr>
          <w:sz w:val="28"/>
          <w:szCs w:val="28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F22AAE">
        <w:rPr>
          <w:sz w:val="28"/>
          <w:szCs w:val="28"/>
        </w:rPr>
        <w:t>дств св</w:t>
      </w:r>
      <w:proofErr w:type="gramEnd"/>
      <w:r w:rsidRPr="00F22AAE">
        <w:rPr>
          <w:sz w:val="28"/>
          <w:szCs w:val="28"/>
        </w:rPr>
        <w:t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F22AAE" w:rsidRPr="00F22AAE" w:rsidRDefault="00F22AAE" w:rsidP="00F22AAE">
      <w:pPr>
        <w:ind w:firstLine="540"/>
        <w:jc w:val="both"/>
        <w:rPr>
          <w:sz w:val="28"/>
          <w:szCs w:val="28"/>
        </w:rPr>
      </w:pPr>
      <w:bookmarkStart w:id="5" w:name="sub_83015"/>
      <w:bookmarkEnd w:id="4"/>
      <w:r w:rsidRPr="00F22AAE">
        <w:rPr>
          <w:sz w:val="28"/>
          <w:szCs w:val="28"/>
        </w:rPr>
        <w:t>5) наблюдение за соблюдением обязательных требований при распространении рекламы;</w:t>
      </w:r>
    </w:p>
    <w:p w:rsidR="00F22AAE" w:rsidRPr="00F22AAE" w:rsidRDefault="00F22AAE" w:rsidP="00F22AAE">
      <w:pPr>
        <w:ind w:firstLine="540"/>
        <w:jc w:val="both"/>
        <w:rPr>
          <w:sz w:val="28"/>
          <w:szCs w:val="28"/>
        </w:rPr>
      </w:pPr>
      <w:bookmarkStart w:id="6" w:name="sub_83016"/>
      <w:bookmarkEnd w:id="5"/>
      <w:r w:rsidRPr="00F22AAE">
        <w:rPr>
          <w:sz w:val="28"/>
          <w:szCs w:val="28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bookmarkEnd w:id="6"/>
    <w:p w:rsidR="00F22AAE" w:rsidRPr="00F22AAE" w:rsidRDefault="00F22AAE" w:rsidP="00F22AAE">
      <w:pPr>
        <w:ind w:firstLine="540"/>
        <w:jc w:val="both"/>
        <w:rPr>
          <w:sz w:val="28"/>
          <w:szCs w:val="28"/>
        </w:rPr>
      </w:pPr>
      <w:proofErr w:type="gramStart"/>
      <w:r w:rsidRPr="00F22AAE">
        <w:rPr>
          <w:sz w:val="28"/>
          <w:szCs w:val="28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</w:t>
      </w:r>
      <w:proofErr w:type="gramEnd"/>
      <w:r w:rsidRPr="00F22AAE">
        <w:rPr>
          <w:sz w:val="28"/>
          <w:szCs w:val="28"/>
        </w:rPr>
        <w:t xml:space="preserve"> </w:t>
      </w:r>
      <w:proofErr w:type="gramStart"/>
      <w:r w:rsidRPr="00F22AAE">
        <w:rPr>
          <w:sz w:val="28"/>
          <w:szCs w:val="28"/>
        </w:rPr>
        <w:t>получена</w:t>
      </w:r>
      <w:proofErr w:type="gramEnd"/>
      <w:r w:rsidRPr="00F22AAE">
        <w:rPr>
          <w:sz w:val="28"/>
          <w:szCs w:val="28"/>
        </w:rPr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</w:t>
      </w:r>
      <w:r w:rsidRPr="00F22AAE">
        <w:rPr>
          <w:sz w:val="28"/>
          <w:szCs w:val="28"/>
        </w:rPr>
        <w:lastRenderedPageBreak/>
        <w:t>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F22AAE" w:rsidRPr="00F22AAE" w:rsidRDefault="00F22AAE" w:rsidP="00F22AAE">
      <w:pPr>
        <w:ind w:firstLine="540"/>
        <w:jc w:val="both"/>
        <w:rPr>
          <w:sz w:val="28"/>
          <w:szCs w:val="28"/>
        </w:rPr>
      </w:pPr>
      <w:bookmarkStart w:id="7" w:name="sub_83018"/>
      <w:r w:rsidRPr="00F22AAE">
        <w:rPr>
          <w:sz w:val="28"/>
          <w:szCs w:val="28"/>
        </w:rPr>
        <w:t>8) другие виды и формы мероприятий по контролю, установленные федеральными законами.</w:t>
      </w:r>
      <w:bookmarkEnd w:id="7"/>
    </w:p>
    <w:p w:rsidR="00F22AAE" w:rsidRPr="00F22AAE" w:rsidRDefault="00F22AAE" w:rsidP="00F22AAE">
      <w:pPr>
        <w:ind w:firstLine="540"/>
        <w:jc w:val="both"/>
        <w:rPr>
          <w:sz w:val="28"/>
          <w:szCs w:val="28"/>
        </w:rPr>
      </w:pPr>
      <w:r w:rsidRPr="00F22AAE">
        <w:rPr>
          <w:sz w:val="28"/>
          <w:szCs w:val="28"/>
        </w:rPr>
        <w:t>3.5.2.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F22AAE" w:rsidRPr="00F22AAE" w:rsidRDefault="00F22AAE" w:rsidP="00F22AAE">
      <w:pPr>
        <w:ind w:firstLine="540"/>
        <w:jc w:val="both"/>
        <w:rPr>
          <w:sz w:val="28"/>
          <w:szCs w:val="28"/>
        </w:rPr>
      </w:pPr>
      <w:bookmarkStart w:id="8" w:name="sub_8303"/>
      <w:r w:rsidRPr="00F22AAE">
        <w:rPr>
          <w:sz w:val="28"/>
          <w:szCs w:val="28"/>
        </w:rPr>
        <w:t>3.5.3. В соответствии с федеральным законом, положением о виде муниципального контроля мероприятия по контролю без взаимодействия с юридическими лицами, индивидуальными предпринимателями могут осуществляться с привлечением органом муниципального контроля муниципальных учреждений, иных организаций. В этом случае положением о виде муниципального контроля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bookmarkEnd w:id="8"/>
    <w:p w:rsidR="00F22AAE" w:rsidRPr="00F22AAE" w:rsidRDefault="00F22AAE" w:rsidP="00F22AAE">
      <w:pPr>
        <w:ind w:firstLine="540"/>
        <w:jc w:val="both"/>
        <w:rPr>
          <w:sz w:val="28"/>
          <w:szCs w:val="28"/>
        </w:rPr>
      </w:pPr>
      <w:r w:rsidRPr="00F22AAE">
        <w:rPr>
          <w:sz w:val="28"/>
          <w:szCs w:val="28"/>
        </w:rPr>
        <w:t xml:space="preserve">3.5.4. </w:t>
      </w:r>
      <w:proofErr w:type="gramStart"/>
      <w:r w:rsidRPr="00F22AAE">
        <w:rPr>
          <w:sz w:val="28"/>
          <w:szCs w:val="28"/>
        </w:rPr>
        <w:t>Порядок оформления и содержание заданий, указанных в подпункте 3.5.2. настоящего Административного регламента,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соответствующих сферах муниципального контроля, органами местного самоуправления.</w:t>
      </w:r>
      <w:proofErr w:type="gramEnd"/>
    </w:p>
    <w:p w:rsidR="00F22AAE" w:rsidRPr="00F22AAE" w:rsidRDefault="00F22AAE" w:rsidP="00F22AAE">
      <w:pPr>
        <w:ind w:firstLine="540"/>
        <w:jc w:val="both"/>
        <w:rPr>
          <w:sz w:val="28"/>
          <w:szCs w:val="28"/>
        </w:rPr>
      </w:pPr>
      <w:bookmarkStart w:id="9" w:name="sub_8305"/>
      <w:r w:rsidRPr="00F22AAE">
        <w:rPr>
          <w:sz w:val="28"/>
          <w:szCs w:val="28"/>
        </w:rPr>
        <w:t xml:space="preserve">3.5.5. </w:t>
      </w:r>
      <w:proofErr w:type="gramStart"/>
      <w:r w:rsidRPr="00F22AAE">
        <w:rPr>
          <w:sz w:val="28"/>
          <w:szCs w:val="28"/>
        </w:rPr>
        <w:t>В случае выявления при проведении мероприятий по контролю, указанных в пункте 3.5.1. настоящего Административного регламента,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</w:t>
      </w:r>
      <w:proofErr w:type="gramEnd"/>
      <w:r w:rsidRPr="00F22AAE">
        <w:rPr>
          <w:sz w:val="28"/>
          <w:szCs w:val="28"/>
        </w:rPr>
        <w:t xml:space="preserve">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bookmarkEnd w:id="9"/>
    <w:p w:rsidR="00562B46" w:rsidRDefault="00F22AAE" w:rsidP="00F22AAE">
      <w:pPr>
        <w:ind w:firstLine="540"/>
        <w:jc w:val="both"/>
        <w:rPr>
          <w:sz w:val="28"/>
          <w:szCs w:val="28"/>
        </w:rPr>
      </w:pPr>
      <w:r w:rsidRPr="00F22AAE">
        <w:rPr>
          <w:sz w:val="28"/>
          <w:szCs w:val="28"/>
        </w:rPr>
        <w:t xml:space="preserve">3.5.6. </w:t>
      </w:r>
      <w:proofErr w:type="gramStart"/>
      <w:r w:rsidRPr="00F22AAE">
        <w:rPr>
          <w:sz w:val="28"/>
          <w:szCs w:val="28"/>
        </w:rPr>
        <w:t xml:space="preserve">В случае получения в ходе проведения мероприятий по контролю без взаимодействия с юридическими лицами, индивидуальными </w:t>
      </w:r>
      <w:r w:rsidRPr="00F22AAE">
        <w:rPr>
          <w:sz w:val="28"/>
          <w:szCs w:val="28"/>
        </w:rPr>
        <w:lastRenderedPageBreak/>
        <w:t>предпринимателями указанных в частях 5 - 7 статьи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сведений о готовящихся нарушениях или признаках нарушения обязательных требований, требований, установленных муниципальными правовыми актами, орган</w:t>
      </w:r>
      <w:proofErr w:type="gramEnd"/>
      <w:r w:rsidRPr="00F22AAE">
        <w:rPr>
          <w:sz w:val="28"/>
          <w:szCs w:val="28"/>
        </w:rPr>
        <w:t xml:space="preserve">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</w:t>
      </w:r>
      <w:r w:rsidR="00686C0E">
        <w:rPr>
          <w:sz w:val="28"/>
          <w:szCs w:val="28"/>
        </w:rPr>
        <w:t>муниципальными правовыми актами</w:t>
      </w:r>
      <w:r>
        <w:rPr>
          <w:sz w:val="28"/>
          <w:szCs w:val="28"/>
        </w:rPr>
        <w:t>».</w:t>
      </w:r>
    </w:p>
    <w:p w:rsidR="00686C0E" w:rsidRPr="00F22AAE" w:rsidRDefault="00686C0E" w:rsidP="00F22AAE">
      <w:pPr>
        <w:ind w:firstLine="540"/>
        <w:jc w:val="both"/>
        <w:rPr>
          <w:sz w:val="28"/>
          <w:szCs w:val="28"/>
        </w:rPr>
      </w:pPr>
    </w:p>
    <w:p w:rsidR="00B43769" w:rsidRPr="003C73F8" w:rsidRDefault="00C004D5" w:rsidP="00EA0565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3C73F8">
        <w:rPr>
          <w:color w:val="000000" w:themeColor="text1"/>
          <w:sz w:val="28"/>
          <w:szCs w:val="28"/>
        </w:rPr>
        <w:t xml:space="preserve">2. Настоящее </w:t>
      </w:r>
      <w:r w:rsidR="00377D81">
        <w:rPr>
          <w:color w:val="000000" w:themeColor="text1"/>
          <w:sz w:val="28"/>
          <w:szCs w:val="28"/>
        </w:rPr>
        <w:t>постановление</w:t>
      </w:r>
      <w:r w:rsidRPr="003C73F8">
        <w:rPr>
          <w:color w:val="000000" w:themeColor="text1"/>
          <w:sz w:val="28"/>
          <w:szCs w:val="28"/>
        </w:rPr>
        <w:t xml:space="preserve"> вступает в силу с</w:t>
      </w:r>
      <w:r w:rsidR="00C16129" w:rsidRPr="003C73F8">
        <w:rPr>
          <w:color w:val="000000" w:themeColor="text1"/>
          <w:sz w:val="28"/>
          <w:szCs w:val="28"/>
        </w:rPr>
        <w:t xml:space="preserve">о дня его </w:t>
      </w:r>
      <w:r w:rsidRPr="003C73F8">
        <w:rPr>
          <w:color w:val="000000" w:themeColor="text1"/>
          <w:sz w:val="28"/>
          <w:szCs w:val="28"/>
        </w:rPr>
        <w:t>официально</w:t>
      </w:r>
      <w:r w:rsidR="00C16129" w:rsidRPr="003C73F8">
        <w:rPr>
          <w:color w:val="000000" w:themeColor="text1"/>
          <w:sz w:val="28"/>
          <w:szCs w:val="28"/>
        </w:rPr>
        <w:t>го</w:t>
      </w:r>
      <w:r w:rsidRPr="003C73F8">
        <w:rPr>
          <w:color w:val="000000" w:themeColor="text1"/>
          <w:sz w:val="28"/>
          <w:szCs w:val="28"/>
        </w:rPr>
        <w:t xml:space="preserve"> обнародовани</w:t>
      </w:r>
      <w:r w:rsidR="00C16129" w:rsidRPr="003C73F8">
        <w:rPr>
          <w:color w:val="000000" w:themeColor="text1"/>
          <w:sz w:val="28"/>
          <w:szCs w:val="28"/>
        </w:rPr>
        <w:t>я</w:t>
      </w:r>
      <w:r w:rsidR="00B43769" w:rsidRPr="003C73F8">
        <w:rPr>
          <w:color w:val="000000" w:themeColor="text1"/>
          <w:sz w:val="28"/>
          <w:szCs w:val="28"/>
        </w:rPr>
        <w:t>.</w:t>
      </w:r>
    </w:p>
    <w:p w:rsidR="00377D81" w:rsidRDefault="00377D81" w:rsidP="00102C00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686C0E" w:rsidRDefault="00686C0E" w:rsidP="00102C00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686C0E" w:rsidRDefault="00686C0E" w:rsidP="00102C00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686C0E" w:rsidRPr="00377D81" w:rsidRDefault="00686C0E" w:rsidP="00102C00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686C0E" w:rsidRPr="00686C0E" w:rsidRDefault="00377D81" w:rsidP="00B76A87">
      <w:pPr>
        <w:suppressAutoHyphens/>
        <w:jc w:val="both"/>
        <w:rPr>
          <w:color w:val="000000" w:themeColor="text1"/>
          <w:sz w:val="28"/>
          <w:szCs w:val="28"/>
        </w:rPr>
      </w:pPr>
      <w:r w:rsidRPr="00686C0E">
        <w:rPr>
          <w:color w:val="000000" w:themeColor="text1"/>
          <w:sz w:val="28"/>
          <w:szCs w:val="28"/>
        </w:rPr>
        <w:t xml:space="preserve">Глава </w:t>
      </w:r>
      <w:proofErr w:type="spellStart"/>
      <w:r w:rsidR="00B76A87" w:rsidRPr="00686C0E">
        <w:rPr>
          <w:color w:val="000000" w:themeColor="text1"/>
          <w:sz w:val="28"/>
          <w:szCs w:val="28"/>
        </w:rPr>
        <w:t>Арчединского</w:t>
      </w:r>
      <w:proofErr w:type="spellEnd"/>
      <w:r w:rsidRPr="00686C0E">
        <w:rPr>
          <w:color w:val="000000" w:themeColor="text1"/>
          <w:sz w:val="28"/>
          <w:szCs w:val="28"/>
        </w:rPr>
        <w:t xml:space="preserve"> </w:t>
      </w:r>
    </w:p>
    <w:p w:rsidR="00B43769" w:rsidRPr="00686C0E" w:rsidRDefault="00377D81" w:rsidP="00B76A87">
      <w:pPr>
        <w:suppressAutoHyphens/>
        <w:jc w:val="both"/>
        <w:rPr>
          <w:color w:val="000000" w:themeColor="text1"/>
          <w:sz w:val="28"/>
          <w:szCs w:val="28"/>
        </w:rPr>
      </w:pPr>
      <w:r w:rsidRPr="00686C0E">
        <w:rPr>
          <w:color w:val="000000" w:themeColor="text1"/>
          <w:sz w:val="28"/>
          <w:szCs w:val="28"/>
        </w:rPr>
        <w:t xml:space="preserve">сельского поселения                     </w:t>
      </w:r>
      <w:r w:rsidR="00686C0E">
        <w:rPr>
          <w:color w:val="000000" w:themeColor="text1"/>
          <w:sz w:val="28"/>
          <w:szCs w:val="28"/>
        </w:rPr>
        <w:t xml:space="preserve">                                      </w:t>
      </w:r>
      <w:proofErr w:type="spellStart"/>
      <w:r w:rsidR="00686C0E">
        <w:rPr>
          <w:color w:val="000000" w:themeColor="text1"/>
          <w:sz w:val="28"/>
          <w:szCs w:val="28"/>
        </w:rPr>
        <w:t>М.Е.Алеулова</w:t>
      </w:r>
      <w:proofErr w:type="spellEnd"/>
    </w:p>
    <w:sectPr w:rsidR="00B43769" w:rsidRPr="00686C0E" w:rsidSect="00F7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7706"/>
    <w:rsid w:val="00020B4F"/>
    <w:rsid w:val="000335E9"/>
    <w:rsid w:val="00063792"/>
    <w:rsid w:val="00084EEC"/>
    <w:rsid w:val="00092BF4"/>
    <w:rsid w:val="000A17F0"/>
    <w:rsid w:val="000A6EF7"/>
    <w:rsid w:val="000D1BE3"/>
    <w:rsid w:val="000D3FCB"/>
    <w:rsid w:val="00102C00"/>
    <w:rsid w:val="00127CE7"/>
    <w:rsid w:val="001423B9"/>
    <w:rsid w:val="001571D5"/>
    <w:rsid w:val="00177525"/>
    <w:rsid w:val="00181028"/>
    <w:rsid w:val="00181B39"/>
    <w:rsid w:val="001B10F0"/>
    <w:rsid w:val="001C2A82"/>
    <w:rsid w:val="001D2FF3"/>
    <w:rsid w:val="001E254E"/>
    <w:rsid w:val="001F1718"/>
    <w:rsid w:val="00203603"/>
    <w:rsid w:val="00207DFF"/>
    <w:rsid w:val="0023344B"/>
    <w:rsid w:val="00235819"/>
    <w:rsid w:val="00271815"/>
    <w:rsid w:val="00272A6F"/>
    <w:rsid w:val="00292D84"/>
    <w:rsid w:val="002A4652"/>
    <w:rsid w:val="002A64A8"/>
    <w:rsid w:val="002B2C17"/>
    <w:rsid w:val="002C0952"/>
    <w:rsid w:val="00310249"/>
    <w:rsid w:val="003263F1"/>
    <w:rsid w:val="00340157"/>
    <w:rsid w:val="00353A53"/>
    <w:rsid w:val="00357F62"/>
    <w:rsid w:val="00373D26"/>
    <w:rsid w:val="00377D81"/>
    <w:rsid w:val="00395313"/>
    <w:rsid w:val="003A759D"/>
    <w:rsid w:val="003C73F8"/>
    <w:rsid w:val="003E6ED4"/>
    <w:rsid w:val="003F0F98"/>
    <w:rsid w:val="003F4BF2"/>
    <w:rsid w:val="00422A36"/>
    <w:rsid w:val="0043637A"/>
    <w:rsid w:val="00452414"/>
    <w:rsid w:val="00476C78"/>
    <w:rsid w:val="00477E09"/>
    <w:rsid w:val="0048729C"/>
    <w:rsid w:val="00491113"/>
    <w:rsid w:val="004967B4"/>
    <w:rsid w:val="004A5A6A"/>
    <w:rsid w:val="004A6529"/>
    <w:rsid w:val="004E0527"/>
    <w:rsid w:val="004F1079"/>
    <w:rsid w:val="005054B8"/>
    <w:rsid w:val="00516337"/>
    <w:rsid w:val="005354E8"/>
    <w:rsid w:val="00562B46"/>
    <w:rsid w:val="00565CA9"/>
    <w:rsid w:val="00566B23"/>
    <w:rsid w:val="00572C82"/>
    <w:rsid w:val="0057615A"/>
    <w:rsid w:val="00583BFD"/>
    <w:rsid w:val="005921D5"/>
    <w:rsid w:val="00592AE7"/>
    <w:rsid w:val="005D34E5"/>
    <w:rsid w:val="005D6562"/>
    <w:rsid w:val="005F337D"/>
    <w:rsid w:val="005F67EE"/>
    <w:rsid w:val="00610F95"/>
    <w:rsid w:val="006172C2"/>
    <w:rsid w:val="00625D45"/>
    <w:rsid w:val="00627B1C"/>
    <w:rsid w:val="00640FC0"/>
    <w:rsid w:val="00646F57"/>
    <w:rsid w:val="00654933"/>
    <w:rsid w:val="00677D0E"/>
    <w:rsid w:val="00682D0A"/>
    <w:rsid w:val="00686C0E"/>
    <w:rsid w:val="00687954"/>
    <w:rsid w:val="00695527"/>
    <w:rsid w:val="006A2857"/>
    <w:rsid w:val="006A593A"/>
    <w:rsid w:val="006A605D"/>
    <w:rsid w:val="006C1ECC"/>
    <w:rsid w:val="006D6164"/>
    <w:rsid w:val="006E1872"/>
    <w:rsid w:val="006F4805"/>
    <w:rsid w:val="006F4B33"/>
    <w:rsid w:val="00707544"/>
    <w:rsid w:val="00707B8C"/>
    <w:rsid w:val="007262B4"/>
    <w:rsid w:val="00730C5C"/>
    <w:rsid w:val="00730EDC"/>
    <w:rsid w:val="00741B12"/>
    <w:rsid w:val="00746CB8"/>
    <w:rsid w:val="00755EAA"/>
    <w:rsid w:val="00756DC1"/>
    <w:rsid w:val="00767C9F"/>
    <w:rsid w:val="00777667"/>
    <w:rsid w:val="007863B6"/>
    <w:rsid w:val="007A0C21"/>
    <w:rsid w:val="007D7B02"/>
    <w:rsid w:val="007E3F46"/>
    <w:rsid w:val="007E4CE4"/>
    <w:rsid w:val="007F50D4"/>
    <w:rsid w:val="00802EAF"/>
    <w:rsid w:val="00814736"/>
    <w:rsid w:val="00814C20"/>
    <w:rsid w:val="0083498C"/>
    <w:rsid w:val="00857349"/>
    <w:rsid w:val="00861DFD"/>
    <w:rsid w:val="00867F37"/>
    <w:rsid w:val="00880BA7"/>
    <w:rsid w:val="0088688A"/>
    <w:rsid w:val="008C2804"/>
    <w:rsid w:val="008C7496"/>
    <w:rsid w:val="008E7264"/>
    <w:rsid w:val="008F3B6C"/>
    <w:rsid w:val="009002A2"/>
    <w:rsid w:val="00912CA1"/>
    <w:rsid w:val="00942131"/>
    <w:rsid w:val="009502CB"/>
    <w:rsid w:val="009533E7"/>
    <w:rsid w:val="00974961"/>
    <w:rsid w:val="009A0CAE"/>
    <w:rsid w:val="009B3E5A"/>
    <w:rsid w:val="009C2335"/>
    <w:rsid w:val="009D22AC"/>
    <w:rsid w:val="009E0785"/>
    <w:rsid w:val="009E7A7E"/>
    <w:rsid w:val="00A046BE"/>
    <w:rsid w:val="00A13109"/>
    <w:rsid w:val="00A20621"/>
    <w:rsid w:val="00A217CE"/>
    <w:rsid w:val="00A6354F"/>
    <w:rsid w:val="00A6384D"/>
    <w:rsid w:val="00A73867"/>
    <w:rsid w:val="00A9122B"/>
    <w:rsid w:val="00A97BA2"/>
    <w:rsid w:val="00AB3DB0"/>
    <w:rsid w:val="00AD2567"/>
    <w:rsid w:val="00AE25E1"/>
    <w:rsid w:val="00AE3511"/>
    <w:rsid w:val="00AF137C"/>
    <w:rsid w:val="00B04C2D"/>
    <w:rsid w:val="00B112A5"/>
    <w:rsid w:val="00B23BE5"/>
    <w:rsid w:val="00B2451F"/>
    <w:rsid w:val="00B25C6D"/>
    <w:rsid w:val="00B269AB"/>
    <w:rsid w:val="00B43769"/>
    <w:rsid w:val="00B55EEC"/>
    <w:rsid w:val="00B76A87"/>
    <w:rsid w:val="00B76FA4"/>
    <w:rsid w:val="00BD19EA"/>
    <w:rsid w:val="00BE06A5"/>
    <w:rsid w:val="00BF6A23"/>
    <w:rsid w:val="00C004D5"/>
    <w:rsid w:val="00C16129"/>
    <w:rsid w:val="00C46119"/>
    <w:rsid w:val="00C679BA"/>
    <w:rsid w:val="00C74216"/>
    <w:rsid w:val="00C81410"/>
    <w:rsid w:val="00C878D4"/>
    <w:rsid w:val="00C942EB"/>
    <w:rsid w:val="00CB2135"/>
    <w:rsid w:val="00CC0995"/>
    <w:rsid w:val="00CC3BDE"/>
    <w:rsid w:val="00D0290A"/>
    <w:rsid w:val="00D95767"/>
    <w:rsid w:val="00DB4B4C"/>
    <w:rsid w:val="00DD1A77"/>
    <w:rsid w:val="00DD79C9"/>
    <w:rsid w:val="00DF7D5C"/>
    <w:rsid w:val="00E0312B"/>
    <w:rsid w:val="00E0798E"/>
    <w:rsid w:val="00E161BB"/>
    <w:rsid w:val="00E437B3"/>
    <w:rsid w:val="00E45A51"/>
    <w:rsid w:val="00E61695"/>
    <w:rsid w:val="00E622CC"/>
    <w:rsid w:val="00E65031"/>
    <w:rsid w:val="00E71922"/>
    <w:rsid w:val="00E722E4"/>
    <w:rsid w:val="00E77559"/>
    <w:rsid w:val="00E7763B"/>
    <w:rsid w:val="00E84D05"/>
    <w:rsid w:val="00E8770F"/>
    <w:rsid w:val="00E919E2"/>
    <w:rsid w:val="00E93EB2"/>
    <w:rsid w:val="00EA0565"/>
    <w:rsid w:val="00EC1C28"/>
    <w:rsid w:val="00EC2EB5"/>
    <w:rsid w:val="00F22AAE"/>
    <w:rsid w:val="00F22C6B"/>
    <w:rsid w:val="00F33138"/>
    <w:rsid w:val="00F37383"/>
    <w:rsid w:val="00F40B1D"/>
    <w:rsid w:val="00F41BA7"/>
    <w:rsid w:val="00F64CBA"/>
    <w:rsid w:val="00F66828"/>
    <w:rsid w:val="00F7514E"/>
    <w:rsid w:val="00F77408"/>
    <w:rsid w:val="00F83FA3"/>
    <w:rsid w:val="00F87477"/>
    <w:rsid w:val="00FB257E"/>
    <w:rsid w:val="00FC15CD"/>
    <w:rsid w:val="00FD0CBB"/>
    <w:rsid w:val="00FF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61</cp:revision>
  <cp:lastPrinted>2019-11-15T11:12:00Z</cp:lastPrinted>
  <dcterms:created xsi:type="dcterms:W3CDTF">2019-04-08T05:42:00Z</dcterms:created>
  <dcterms:modified xsi:type="dcterms:W3CDTF">2019-11-15T11:16:00Z</dcterms:modified>
</cp:coreProperties>
</file>