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00" w:rsidRDefault="002C5E00" w:rsidP="002C5E00">
      <w:pPr>
        <w:ind w:firstLine="540"/>
        <w:jc w:val="center"/>
        <w:rPr>
          <w:rFonts w:ascii="Arial" w:hAnsi="Arial" w:cs="Arial"/>
          <w:b/>
          <w:color w:val="000080"/>
          <w:sz w:val="32"/>
          <w:szCs w:val="32"/>
        </w:rPr>
      </w:pPr>
    </w:p>
    <w:p w:rsidR="002C5E00" w:rsidRPr="002C5E00" w:rsidRDefault="002C5E00" w:rsidP="002C5E00">
      <w:pPr>
        <w:ind w:firstLine="54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2C5E00">
        <w:rPr>
          <w:rFonts w:ascii="Arial" w:hAnsi="Arial" w:cs="Arial"/>
          <w:b/>
          <w:color w:val="000080"/>
          <w:sz w:val="32"/>
          <w:szCs w:val="32"/>
        </w:rPr>
        <w:t>Безопасное обращение</w:t>
      </w:r>
    </w:p>
    <w:p w:rsidR="002C5E00" w:rsidRPr="002C5E00" w:rsidRDefault="002C5E00" w:rsidP="002C5E00">
      <w:pPr>
        <w:ind w:firstLine="54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2C5E00">
        <w:rPr>
          <w:rFonts w:ascii="Arial" w:hAnsi="Arial" w:cs="Arial"/>
          <w:b/>
          <w:color w:val="000080"/>
          <w:sz w:val="32"/>
          <w:szCs w:val="32"/>
        </w:rPr>
        <w:t xml:space="preserve"> с пиротехническими изделиями</w:t>
      </w:r>
    </w:p>
    <w:p w:rsidR="002C5E00" w:rsidRPr="00EE0EBF" w:rsidRDefault="002C5E00" w:rsidP="002C5E00">
      <w:pPr>
        <w:spacing w:line="264" w:lineRule="auto"/>
        <w:ind w:firstLine="709"/>
        <w:jc w:val="both"/>
        <w:rPr>
          <w:b/>
          <w:sz w:val="20"/>
          <w:szCs w:val="20"/>
        </w:rPr>
      </w:pPr>
    </w:p>
    <w:p w:rsidR="002C5E00" w:rsidRPr="00D1362E" w:rsidRDefault="002C5E00" w:rsidP="002C5E00">
      <w:pPr>
        <w:spacing w:line="264" w:lineRule="auto"/>
        <w:ind w:firstLine="709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В период</w:t>
      </w:r>
      <w:r w:rsidRPr="00D1362E">
        <w:rPr>
          <w:rFonts w:ascii="Arial" w:hAnsi="Arial" w:cs="Arial"/>
          <w:b/>
          <w:color w:val="000080"/>
        </w:rPr>
        <w:t xml:space="preserve"> Новогодних </w:t>
      </w:r>
      <w:r>
        <w:rPr>
          <w:rFonts w:ascii="Arial" w:hAnsi="Arial" w:cs="Arial"/>
          <w:b/>
          <w:color w:val="000080"/>
        </w:rPr>
        <w:t xml:space="preserve">и Рождественских </w:t>
      </w:r>
      <w:r w:rsidRPr="00D1362E">
        <w:rPr>
          <w:rFonts w:ascii="Arial" w:hAnsi="Arial" w:cs="Arial"/>
          <w:b/>
          <w:color w:val="000080"/>
        </w:rPr>
        <w:t>праздников</w:t>
      </w:r>
      <w:r w:rsidRPr="00D1362E">
        <w:t xml:space="preserve"> </w:t>
      </w:r>
      <w:r w:rsidRPr="00D1362E">
        <w:rPr>
          <w:rFonts w:ascii="Arial" w:hAnsi="Arial" w:cs="Arial"/>
          <w:b/>
          <w:color w:val="000080"/>
        </w:rPr>
        <w:t>торговые прилавки заполнены пиротехникой. Фейерверки, петарды, ракеты, другие взрывающиеся и стреляющие “игрушки” всегда притягивали к себе внимание детворы и раскупаются и взрослыми и детьми. Неумелое и неправильное использование пиротехнических изделий, нарушение правил пожарной безопасности приводит к пожарам, термическим ожогам, различным травмам, получаемых детьми и подростками от этих забав.</w:t>
      </w:r>
    </w:p>
    <w:p w:rsidR="002C5E00" w:rsidRPr="00D1362E" w:rsidRDefault="002C5E00" w:rsidP="002C5E00">
      <w:pPr>
        <w:spacing w:line="264" w:lineRule="auto"/>
        <w:jc w:val="both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104140</wp:posOffset>
            </wp:positionV>
            <wp:extent cx="1591310" cy="1195705"/>
            <wp:effectExtent l="19050" t="0" r="8890" b="0"/>
            <wp:wrapTight wrapText="bothSides">
              <wp:wrapPolygon edited="0">
                <wp:start x="-259" y="0"/>
                <wp:lineTo x="-259" y="21336"/>
                <wp:lineTo x="21721" y="21336"/>
                <wp:lineTo x="21721" y="0"/>
                <wp:lineTo x="-259" y="0"/>
              </wp:wrapPolygon>
            </wp:wrapTight>
            <wp:docPr id="2" name="Рисунок 2" descr="0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5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62E">
        <w:rPr>
          <w:rFonts w:ascii="Arial" w:hAnsi="Arial" w:cs="Arial"/>
          <w:b/>
          <w:color w:val="3366FF"/>
        </w:rPr>
        <w:t>Любое</w:t>
      </w:r>
      <w:r w:rsidRPr="00D1362E">
        <w:rPr>
          <w:rFonts w:ascii="Arial" w:hAnsi="Arial" w:cs="Arial"/>
          <w:b/>
          <w:color w:val="FF0000"/>
        </w:rPr>
        <w:t> </w:t>
      </w:r>
      <w:r w:rsidRPr="00D1362E">
        <w:rPr>
          <w:rFonts w:ascii="Arial" w:hAnsi="Arial" w:cs="Arial"/>
          <w:b/>
          <w:color w:val="000080"/>
        </w:rPr>
        <w:t>пиротехническое изделие имеет потенциальную опасность возгорания или получения травмы.</w:t>
      </w:r>
    </w:p>
    <w:p w:rsidR="002C5E00" w:rsidRPr="00D1362E" w:rsidRDefault="002C5E00" w:rsidP="002C5E00">
      <w:pPr>
        <w:spacing w:line="264" w:lineRule="auto"/>
        <w:jc w:val="both"/>
        <w:rPr>
          <w:b/>
          <w:color w:val="000080"/>
        </w:rPr>
      </w:pPr>
      <w:r w:rsidRPr="00D1362E">
        <w:rPr>
          <w:rFonts w:ascii="Arial" w:hAnsi="Arial" w:cs="Arial"/>
          <w:b/>
          <w:color w:val="3366FF"/>
        </w:rPr>
        <w:t xml:space="preserve">Поэтому </w:t>
      </w:r>
      <w:r w:rsidRPr="00D1362E">
        <w:rPr>
          <w:rFonts w:ascii="Arial" w:hAnsi="Arial" w:cs="Arial"/>
          <w:b/>
          <w:color w:val="000080"/>
        </w:rPr>
        <w:t>безопасность при их применении в первую очередь зависит от человека.</w:t>
      </w:r>
    </w:p>
    <w:p w:rsidR="002C5E00" w:rsidRPr="00D1362E" w:rsidRDefault="002C5E00" w:rsidP="002C5E00">
      <w:pPr>
        <w:spacing w:line="264" w:lineRule="auto"/>
        <w:jc w:val="both"/>
        <w:rPr>
          <w:rFonts w:ascii="Arial" w:hAnsi="Arial" w:cs="Arial"/>
          <w:b/>
          <w:color w:val="000080"/>
        </w:rPr>
      </w:pPr>
      <w:r w:rsidRPr="00D1362E">
        <w:rPr>
          <w:rFonts w:ascii="Arial" w:hAnsi="Arial" w:cs="Arial"/>
          <w:b/>
          <w:color w:val="000080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- возможно изделие не сертифицировано</w:t>
      </w:r>
      <w:r>
        <w:rPr>
          <w:rFonts w:ascii="Arial" w:hAnsi="Arial" w:cs="Arial"/>
          <w:b/>
          <w:color w:val="000080"/>
        </w:rPr>
        <w:t>,</w:t>
      </w:r>
      <w:r w:rsidRPr="00D1362E">
        <w:rPr>
          <w:rFonts w:ascii="Arial" w:hAnsi="Arial" w:cs="Arial"/>
          <w:b/>
          <w:color w:val="000080"/>
        </w:rPr>
        <w:t xml:space="preserve"> и пользоваться им очень</w:t>
      </w:r>
      <w:r w:rsidRPr="00D1362E">
        <w:rPr>
          <w:rFonts w:ascii="Arial" w:hAnsi="Arial" w:cs="Arial"/>
          <w:b/>
        </w:rPr>
        <w:t xml:space="preserve"> </w:t>
      </w:r>
      <w:r w:rsidRPr="00D1362E">
        <w:rPr>
          <w:rFonts w:ascii="Arial" w:hAnsi="Arial" w:cs="Arial"/>
          <w:b/>
          <w:color w:val="FF0000"/>
        </w:rPr>
        <w:t>опасно.</w:t>
      </w:r>
      <w:r w:rsidRPr="00D1362E">
        <w:rPr>
          <w:rFonts w:ascii="Arial" w:hAnsi="Arial" w:cs="Arial"/>
          <w:b/>
        </w:rPr>
        <w:t xml:space="preserve"> </w:t>
      </w:r>
      <w:r w:rsidRPr="00D1362E">
        <w:rPr>
          <w:rFonts w:ascii="Arial" w:hAnsi="Arial" w:cs="Arial"/>
          <w:b/>
          <w:color w:val="000080"/>
        </w:rPr>
        <w:t>Каждое подобное изделие должно иметь сертификат соответствия, в котором указывается класс опасности. Проверьте срок годности изделия. Его устанавливает сам производитель, и никто не имеет права продлить этот срок.</w:t>
      </w:r>
    </w:p>
    <w:p w:rsidR="002C5E00" w:rsidRPr="00D1362E" w:rsidRDefault="002C5E00" w:rsidP="002C5E00">
      <w:pPr>
        <w:spacing w:line="264" w:lineRule="auto"/>
        <w:ind w:firstLine="708"/>
        <w:jc w:val="both"/>
        <w:rPr>
          <w:rStyle w:val="inicial1"/>
          <w:rFonts w:ascii="Arial" w:hAnsi="Arial" w:cs="Arial"/>
          <w:color w:val="000080"/>
        </w:rPr>
      </w:pPr>
      <w:r w:rsidRPr="00D1362E">
        <w:rPr>
          <w:rFonts w:ascii="Arial" w:hAnsi="Arial" w:cs="Arial"/>
          <w:b/>
          <w:color w:val="3366FF"/>
        </w:rPr>
        <w:t>Обязательно</w:t>
      </w:r>
      <w:r w:rsidRPr="00D1362E">
        <w:rPr>
          <w:rFonts w:ascii="Arial" w:hAnsi="Arial" w:cs="Arial"/>
          <w:b/>
        </w:rPr>
        <w:t xml:space="preserve"> </w:t>
      </w:r>
      <w:r w:rsidRPr="00D1362E">
        <w:rPr>
          <w:rFonts w:ascii="Arial" w:hAnsi="Arial" w:cs="Arial"/>
          <w:b/>
          <w:color w:val="000080"/>
        </w:rPr>
        <w:t>проверьте, не нарушена ли упаковка, не имеет ли повреждений само изделие (корпус, фитиль).</w:t>
      </w:r>
    </w:p>
    <w:p w:rsidR="002C5E00" w:rsidRDefault="002C5E00" w:rsidP="002C5E00">
      <w:pPr>
        <w:ind w:firstLine="708"/>
        <w:jc w:val="both"/>
        <w:rPr>
          <w:rFonts w:ascii="Arial" w:hAnsi="Arial" w:cs="Arial"/>
          <w:color w:val="000080"/>
        </w:rPr>
      </w:pPr>
      <w:r w:rsidRPr="00D1362E">
        <w:rPr>
          <w:rFonts w:ascii="Arial" w:hAnsi="Arial" w:cs="Arial"/>
          <w:b/>
          <w:color w:val="3366FF"/>
        </w:rPr>
        <w:t>Чтобы обезопасить</w:t>
      </w:r>
      <w:r w:rsidRPr="00D1362E">
        <w:rPr>
          <w:rFonts w:ascii="Arial" w:hAnsi="Arial" w:cs="Arial"/>
          <w:b/>
        </w:rPr>
        <w:t xml:space="preserve"> </w:t>
      </w:r>
      <w:r w:rsidRPr="00D1362E">
        <w:rPr>
          <w:rFonts w:ascii="Arial" w:hAnsi="Arial" w:cs="Arial"/>
          <w:b/>
          <w:color w:val="000080"/>
        </w:rPr>
        <w:t>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</w:t>
      </w:r>
      <w:r w:rsidRPr="00D1362E">
        <w:rPr>
          <w:rFonts w:ascii="Arial" w:hAnsi="Arial" w:cs="Arial"/>
          <w:color w:val="000080"/>
        </w:rPr>
        <w:t xml:space="preserve"> </w:t>
      </w:r>
    </w:p>
    <w:p w:rsidR="002C5E00" w:rsidRPr="00D1362E" w:rsidRDefault="002C5E00" w:rsidP="002C5E00">
      <w:pPr>
        <w:ind w:firstLine="708"/>
        <w:jc w:val="both"/>
        <w:rPr>
          <w:rFonts w:ascii="Arial" w:hAnsi="Arial" w:cs="Arial"/>
          <w:color w:val="000080"/>
          <w:sz w:val="10"/>
          <w:szCs w:val="10"/>
        </w:rPr>
      </w:pPr>
    </w:p>
    <w:p w:rsidR="002C5E00" w:rsidRPr="002C5E00" w:rsidRDefault="002C5E00" w:rsidP="002C5E0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C5E00">
        <w:rPr>
          <w:rFonts w:ascii="Arial" w:hAnsi="Arial" w:cs="Arial"/>
          <w:b/>
          <w:color w:val="FF0000"/>
          <w:sz w:val="28"/>
          <w:szCs w:val="28"/>
        </w:rPr>
        <w:t>Никогда не пользуйтесь самодельными пиротехническими устройствами.</w:t>
      </w:r>
    </w:p>
    <w:p w:rsidR="002C5E00" w:rsidRPr="00D1362E" w:rsidRDefault="002C5E00" w:rsidP="002C5E00">
      <w:pPr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:rsidR="002C5E00" w:rsidRPr="00D1362E" w:rsidRDefault="002C5E00" w:rsidP="002C5E00">
      <w:pPr>
        <w:jc w:val="both"/>
        <w:rPr>
          <w:rFonts w:ascii="Arial" w:hAnsi="Arial" w:cs="Arial"/>
          <w:b/>
          <w:color w:val="000080"/>
        </w:rPr>
      </w:pPr>
      <w:r w:rsidRPr="00D1362E">
        <w:rPr>
          <w:rFonts w:ascii="Arial" w:hAnsi="Arial" w:cs="Arial"/>
          <w:b/>
        </w:rPr>
        <w:tab/>
      </w:r>
      <w:r w:rsidRPr="00D1362E">
        <w:rPr>
          <w:rFonts w:ascii="Arial" w:hAnsi="Arial" w:cs="Arial"/>
          <w:b/>
          <w:color w:val="3366FF"/>
        </w:rPr>
        <w:t>ЗНАЙТЕ:</w:t>
      </w:r>
      <w:r w:rsidRPr="00D1362E">
        <w:rPr>
          <w:rFonts w:ascii="Arial" w:hAnsi="Arial" w:cs="Arial"/>
          <w:b/>
        </w:rPr>
        <w:t xml:space="preserve"> </w:t>
      </w:r>
      <w:r w:rsidRPr="00D1362E">
        <w:rPr>
          <w:rFonts w:ascii="Arial" w:hAnsi="Arial" w:cs="Arial"/>
          <w:b/>
          <w:color w:val="000080"/>
        </w:rPr>
        <w:t>если фитиль погас или прогорел, а фейерверк не начал действовать:</w:t>
      </w:r>
    </w:p>
    <w:p w:rsidR="002C5E00" w:rsidRPr="00D1362E" w:rsidRDefault="002C5E00" w:rsidP="002C5E00">
      <w:pPr>
        <w:numPr>
          <w:ilvl w:val="0"/>
          <w:numId w:val="1"/>
        </w:numPr>
        <w:jc w:val="both"/>
        <w:rPr>
          <w:rFonts w:ascii="Arial" w:hAnsi="Arial" w:cs="Arial"/>
          <w:b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80645</wp:posOffset>
            </wp:positionV>
            <wp:extent cx="1591310" cy="1195705"/>
            <wp:effectExtent l="19050" t="0" r="8890" b="0"/>
            <wp:wrapTight wrapText="bothSides">
              <wp:wrapPolygon edited="0">
                <wp:start x="-259" y="0"/>
                <wp:lineTo x="-259" y="21336"/>
                <wp:lineTo x="21721" y="21336"/>
                <wp:lineTo x="21721" y="0"/>
                <wp:lineTo x="-259" y="0"/>
              </wp:wrapPolygon>
            </wp:wrapTight>
            <wp:docPr id="3" name="Рисунок 3" descr="%D0%9F%D0%B8%D1%80%D0%BE%D1%82%D0%B5%D1%85%D0%BD%D0%B8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9F%D0%B8%D1%80%D0%BE%D1%82%D0%B5%D1%85%D0%BD%D0%B8%D0%BA%D0%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62E">
        <w:rPr>
          <w:rFonts w:ascii="Arial" w:hAnsi="Arial" w:cs="Arial"/>
          <w:b/>
          <w:color w:val="000080"/>
        </w:rPr>
        <w:t>не подходите к фейерверку (петарде), чтоб удостоверится, что на нем нет тлеющих частей;</w:t>
      </w:r>
    </w:p>
    <w:p w:rsidR="002C5E00" w:rsidRPr="00D1362E" w:rsidRDefault="002C5E00" w:rsidP="002C5E00">
      <w:pPr>
        <w:numPr>
          <w:ilvl w:val="0"/>
          <w:numId w:val="1"/>
        </w:numPr>
        <w:jc w:val="both"/>
        <w:rPr>
          <w:rFonts w:ascii="Arial" w:hAnsi="Arial" w:cs="Arial"/>
          <w:b/>
          <w:color w:val="000080"/>
        </w:rPr>
      </w:pPr>
      <w:r w:rsidRPr="00D1362E">
        <w:rPr>
          <w:rFonts w:ascii="Arial" w:hAnsi="Arial" w:cs="Arial"/>
          <w:b/>
          <w:color w:val="000080"/>
        </w:rPr>
        <w:t>следует выждать не менее 10 минут, чтобы убедиться, что фейерверк (петарда) точно не взорвется;</w:t>
      </w:r>
    </w:p>
    <w:p w:rsidR="002C5E00" w:rsidRPr="00D1362E" w:rsidRDefault="002C5E00" w:rsidP="002C5E00">
      <w:pPr>
        <w:numPr>
          <w:ilvl w:val="0"/>
          <w:numId w:val="1"/>
        </w:numPr>
        <w:jc w:val="both"/>
        <w:rPr>
          <w:rFonts w:ascii="Arial" w:hAnsi="Arial" w:cs="Arial"/>
          <w:b/>
          <w:color w:val="000080"/>
        </w:rPr>
      </w:pPr>
      <w:r w:rsidRPr="00D1362E">
        <w:rPr>
          <w:rFonts w:ascii="Arial" w:hAnsi="Arial" w:cs="Arial"/>
          <w:b/>
          <w:color w:val="000080"/>
        </w:rPr>
        <w:t>ни в коем случае нельзя наклоняться над фейерверком (петардой), все действия необходимо совершать на вытянутых руках.</w:t>
      </w:r>
    </w:p>
    <w:p w:rsidR="002C5E00" w:rsidRPr="00D1362E" w:rsidRDefault="002C5E00" w:rsidP="002C5E00">
      <w:pPr>
        <w:spacing w:line="264" w:lineRule="auto"/>
        <w:ind w:firstLine="708"/>
        <w:jc w:val="both"/>
        <w:rPr>
          <w:rFonts w:ascii="Arial" w:hAnsi="Arial" w:cs="Arial"/>
          <w:b/>
          <w:color w:val="000080"/>
        </w:rPr>
      </w:pPr>
      <w:r w:rsidRPr="00D1362E">
        <w:rPr>
          <w:rFonts w:ascii="Arial" w:hAnsi="Arial" w:cs="Arial"/>
          <w:b/>
          <w:color w:val="FF0000"/>
        </w:rPr>
        <w:t>ПОМНИТЕ:</w:t>
      </w:r>
      <w:r w:rsidRPr="00D1362E">
        <w:rPr>
          <w:rFonts w:ascii="Arial" w:hAnsi="Arial" w:cs="Arial"/>
          <w:b/>
        </w:rPr>
        <w:t xml:space="preserve"> </w:t>
      </w:r>
      <w:r w:rsidRPr="00D1362E">
        <w:rPr>
          <w:rFonts w:ascii="Arial" w:hAnsi="Arial" w:cs="Arial"/>
          <w:b/>
          <w:color w:val="000080"/>
        </w:rPr>
        <w:t>Пиротехнику нельзя хранить возле приборов отопления (батарей, газовых и электрических плит и пр.), не стоит носить огнеопасные изделия в карманах брюк, рубашек и пиджаков. В момент приведения в действие пиротехники</w:t>
      </w:r>
      <w:r>
        <w:rPr>
          <w:rFonts w:ascii="Arial" w:hAnsi="Arial" w:cs="Arial"/>
          <w:b/>
          <w:color w:val="000080"/>
        </w:rPr>
        <w:t>,</w:t>
      </w:r>
      <w:r w:rsidRPr="00D1362E">
        <w:rPr>
          <w:rFonts w:ascii="Arial" w:hAnsi="Arial" w:cs="Arial"/>
          <w:b/>
          <w:color w:val="000080"/>
        </w:rPr>
        <w:t xml:space="preserve"> запускающий должен в считанные секунды отбежать на безопасное расстояние (это минимум 10-</w:t>
      </w:r>
      <w:smartTag w:uri="urn:schemas-microsoft-com:office:smarttags" w:element="metricconverter">
        <w:smartTagPr>
          <w:attr w:name="ProductID" w:val="15 метров"/>
        </w:smartTagPr>
        <w:r w:rsidRPr="00D1362E">
          <w:rPr>
            <w:rFonts w:ascii="Arial" w:hAnsi="Arial" w:cs="Arial"/>
            <w:b/>
            <w:color w:val="000080"/>
          </w:rPr>
          <w:t>15 метров</w:t>
        </w:r>
      </w:smartTag>
      <w:r w:rsidRPr="00D1362E">
        <w:rPr>
          <w:rFonts w:ascii="Arial" w:hAnsi="Arial" w:cs="Arial"/>
          <w:b/>
          <w:color w:val="000080"/>
        </w:rPr>
        <w:t xml:space="preserve">). При запуске пиротехнического изделия необходимо убедится, что в радиусе указанном в инструкции нет деревьев, жилых домов, других построек. </w:t>
      </w:r>
    </w:p>
    <w:p w:rsidR="002C5E00" w:rsidRPr="00D1362E" w:rsidRDefault="002C5E00" w:rsidP="002C5E00">
      <w:pPr>
        <w:ind w:firstLine="708"/>
        <w:jc w:val="both"/>
        <w:rPr>
          <w:rFonts w:ascii="Arial" w:hAnsi="Arial" w:cs="Arial"/>
          <w:b/>
          <w:color w:val="000080"/>
        </w:rPr>
      </w:pPr>
      <w:r w:rsidRPr="00D1362E">
        <w:rPr>
          <w:rFonts w:ascii="Arial" w:hAnsi="Arial" w:cs="Arial"/>
          <w:b/>
          <w:color w:val="FF0000"/>
        </w:rPr>
        <w:t>ЗАПРЕЩАЕТСЯ</w:t>
      </w:r>
      <w:r w:rsidRPr="00D1362E">
        <w:rPr>
          <w:rFonts w:ascii="Arial" w:hAnsi="Arial" w:cs="Arial"/>
          <w:b/>
        </w:rPr>
        <w:t xml:space="preserve"> </w:t>
      </w:r>
      <w:r w:rsidRPr="00D1362E">
        <w:rPr>
          <w:rFonts w:ascii="Arial" w:hAnsi="Arial" w:cs="Arial"/>
          <w:b/>
          <w:color w:val="000080"/>
        </w:rPr>
        <w:t>производить запуск петард, фейерверков, ракет и прочих изделий внутри помещений, с балконов и лоджий, вблизи жилых и хозяйственных построек, новогодних елок.</w:t>
      </w:r>
    </w:p>
    <w:p w:rsidR="002C5E00" w:rsidRPr="00D1362E" w:rsidRDefault="002C5E00" w:rsidP="002C5E00">
      <w:pPr>
        <w:ind w:firstLine="708"/>
        <w:jc w:val="both"/>
        <w:rPr>
          <w:rFonts w:ascii="Arial" w:hAnsi="Arial" w:cs="Arial"/>
          <w:b/>
          <w:color w:val="000080"/>
        </w:rPr>
      </w:pPr>
      <w:r w:rsidRPr="00D1362E">
        <w:rPr>
          <w:rFonts w:ascii="Arial" w:hAnsi="Arial" w:cs="Arial"/>
          <w:b/>
          <w:color w:val="FF0000"/>
        </w:rPr>
        <w:t>Запускать</w:t>
      </w:r>
      <w:r w:rsidRPr="00D1362E">
        <w:rPr>
          <w:rFonts w:ascii="Arial" w:hAnsi="Arial" w:cs="Arial"/>
          <w:b/>
        </w:rPr>
        <w:t xml:space="preserve"> </w:t>
      </w:r>
      <w:r w:rsidRPr="00D1362E">
        <w:rPr>
          <w:rFonts w:ascii="Arial" w:hAnsi="Arial" w:cs="Arial"/>
          <w:b/>
          <w:color w:val="000080"/>
        </w:rPr>
        <w:t>фейерверки, петарды, различные ракеты, взрывать хлопушки, поджигать бенгальские огни дети и подростки должны только в присутствии взрослых.</w:t>
      </w:r>
    </w:p>
    <w:p w:rsidR="002C5E00" w:rsidRPr="00D1362E" w:rsidRDefault="002C5E00" w:rsidP="002C5E00">
      <w:pPr>
        <w:jc w:val="center"/>
        <w:rPr>
          <w:rFonts w:ascii="Arial" w:hAnsi="Arial" w:cs="Arial"/>
          <w:b/>
          <w:color w:val="3366FF"/>
          <w:sz w:val="10"/>
          <w:szCs w:val="10"/>
        </w:rPr>
      </w:pPr>
    </w:p>
    <w:p w:rsidR="002C5E00" w:rsidRPr="00D1362E" w:rsidRDefault="002C5E00" w:rsidP="002C5E00">
      <w:pPr>
        <w:jc w:val="center"/>
        <w:rPr>
          <w:rFonts w:ascii="Arial" w:hAnsi="Arial" w:cs="Arial"/>
          <w:b/>
          <w:color w:val="3366FF"/>
        </w:rPr>
      </w:pPr>
      <w:r w:rsidRPr="00D1362E">
        <w:rPr>
          <w:rFonts w:ascii="Arial" w:hAnsi="Arial" w:cs="Arial"/>
          <w:b/>
          <w:color w:val="3366FF"/>
        </w:rPr>
        <w:t>Получите удовольствие, не причиняя вреда себе и окружающим Вас людям!</w:t>
      </w:r>
    </w:p>
    <w:p w:rsidR="002C5E00" w:rsidRPr="00D1362E" w:rsidRDefault="002C5E00" w:rsidP="002C5E00">
      <w:pPr>
        <w:jc w:val="center"/>
        <w:rPr>
          <w:rFonts w:ascii="Arial" w:hAnsi="Arial" w:cs="Arial"/>
          <w:b/>
          <w:color w:val="3366FF"/>
          <w:sz w:val="10"/>
          <w:szCs w:val="10"/>
        </w:rPr>
      </w:pPr>
    </w:p>
    <w:sectPr w:rsidR="002C5E00" w:rsidRPr="00D1362E" w:rsidSect="00203CE2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33EE"/>
    <w:multiLevelType w:val="hybridMultilevel"/>
    <w:tmpl w:val="7C7E6DA2"/>
    <w:lvl w:ilvl="0" w:tplc="F0D47C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2C5E00"/>
    <w:rsid w:val="002C5E00"/>
    <w:rsid w:val="007B4C39"/>
    <w:rsid w:val="009E6EE1"/>
    <w:rsid w:val="00F22197"/>
    <w:rsid w:val="00F7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00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cial1">
    <w:name w:val="inicial1"/>
    <w:basedOn w:val="a0"/>
    <w:rsid w:val="002C5E00"/>
    <w:rPr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Сергеев</cp:lastModifiedBy>
  <cp:revision>1</cp:revision>
  <cp:lastPrinted>2020-01-06T07:53:00Z</cp:lastPrinted>
  <dcterms:created xsi:type="dcterms:W3CDTF">2020-01-06T07:50:00Z</dcterms:created>
  <dcterms:modified xsi:type="dcterms:W3CDTF">2020-01-06T07:54:00Z</dcterms:modified>
</cp:coreProperties>
</file>