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BD4B4" w:themeColor="accent6" w:themeTint="66"/>
  <w:body>
    <w:p w:rsidR="0073072F" w:rsidRPr="008655ED" w:rsidRDefault="00073685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caps/>
          <w:imprint/>
          <w:noProof/>
          <w:color w:val="0070C0"/>
          <w:spacing w:val="40"/>
          <w:sz w:val="36"/>
          <w:szCs w:val="32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margin">
              <wp:posOffset>-480060</wp:posOffset>
            </wp:positionH>
            <wp:positionV relativeFrom="margin">
              <wp:posOffset>-91440</wp:posOffset>
            </wp:positionV>
            <wp:extent cx="1685925" cy="1314450"/>
            <wp:effectExtent l="19050" t="0" r="9525" b="0"/>
            <wp:wrapSquare wrapText="bothSides"/>
            <wp:docPr id="5" name="Рисунок 2" descr="C:\Documents and Settings\N_Alekseeva\Мои документы\Мои рисунки\s-e1e271c9926a90d0c6aa7c4afc591da5ec36c57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N_Alekseeva\Мои документы\Мои рисунки\s-e1e271c9926a90d0c6aa7c4afc591da5ec36c57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85925" cy="1314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caps/>
          <w:imprint/>
          <w:color w:val="0070C0"/>
          <w:spacing w:val="40"/>
          <w:sz w:val="36"/>
          <w:szCs w:val="32"/>
          <w:lang w:eastAsia="ru-RU"/>
        </w:rPr>
        <w:t>Памятка</w:t>
      </w:r>
      <w:r w:rsidR="0073072F" w:rsidRPr="008655ED">
        <w:rPr>
          <w:caps/>
          <w:imprint/>
          <w:color w:val="0070C0"/>
          <w:sz w:val="36"/>
          <w:szCs w:val="32"/>
        </w:rPr>
        <w:t xml:space="preserve"> 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по соблюдению населением правил пожарной безопасности</w:t>
      </w:r>
    </w:p>
    <w:p w:rsidR="0073072F" w:rsidRPr="00073685" w:rsidRDefault="0073072F" w:rsidP="0073072F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</w:pPr>
      <w:r w:rsidRPr="00073685">
        <w:rPr>
          <w:rFonts w:ascii="TimesNewRomanPS-BoldMT" w:hAnsi="TimesNewRomanPS-BoldMT" w:cs="TimesNewRomanPS-BoldMT"/>
          <w:b/>
          <w:bCs/>
          <w:shadow/>
          <w:color w:val="0070C0"/>
          <w:sz w:val="32"/>
          <w:szCs w:val="32"/>
          <w:lang w:eastAsia="ru-RU"/>
        </w:rPr>
        <w:t>при эксплуатации печного оборудования</w:t>
      </w:r>
    </w:p>
    <w:p w:rsidR="0073072F" w:rsidRDefault="0073072F" w:rsidP="00F514D3">
      <w:pPr>
        <w:ind w:left="-567" w:firstLine="567"/>
        <w:jc w:val="center"/>
      </w:pP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Перед началом отопительного сезона все печи  дымоходы должны быть тщательно проверены, отремонтированы. 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Очистку дымохода от сажи необходимо производить перед началом отопительного сезона и через каждые три месяца в течение всего отопительного сезона.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Топить печь следует не более 2-3 раз в сутки, продолжительность каждой топки не должна превышать 1,5 часа.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На полу перед топкой должен быть уложен </w:t>
      </w:r>
      <w:proofErr w:type="spellStart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предтопочны</w:t>
      </w:r>
      <w:r w:rsidR="0059586A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й</w:t>
      </w:r>
      <w:proofErr w:type="spellEnd"/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лист из стали не менее 50х70 см и толщиной 2 мм, предохраняющий от возгорания случайно выпавших искр.</w:t>
      </w:r>
    </w:p>
    <w:p w:rsidR="00F514D3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Побелите все элементы печи, чтобы на белом фоне легче было заметить появление трещин и копоти от проходящего через них дыма. </w:t>
      </w:r>
    </w:p>
    <w:p w:rsidR="00F3022F" w:rsidRPr="00591776" w:rsidRDefault="00F514D3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Дымовые трубы над сгораемыми крышами должны иметь искроуловители (металлические сетки)</w:t>
      </w:r>
      <w:r w:rsidR="00F3022F"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</w:t>
      </w:r>
    </w:p>
    <w:p w:rsidR="00F514D3" w:rsidRDefault="00F3022F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Предметы домашнего обихода и мебель разместите на расстоянии не ближе 50 см от топящейся печи.</w:t>
      </w:r>
    </w:p>
    <w:p w:rsidR="00073685" w:rsidRPr="00591776" w:rsidRDefault="00073685" w:rsidP="00F514D3">
      <w:pPr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8655ED" w:rsidRDefault="00073685" w:rsidP="00073685">
      <w:pPr>
        <w:ind w:left="-567" w:firstLine="709"/>
        <w:jc w:val="center"/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</w:pPr>
      <w:r w:rsidRPr="008655ED">
        <w:rPr>
          <w:rFonts w:ascii="TimesNewRomanPS-BoldMT" w:hAnsi="TimesNewRomanPS-BoldMT" w:cs="TimesNewRomanPS-BoldMT"/>
          <w:b/>
          <w:bCs/>
          <w:shadow/>
          <w:noProof/>
          <w:color w:val="FF0000"/>
          <w:spacing w:val="40"/>
          <w:sz w:val="32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margin">
              <wp:posOffset>4272915</wp:posOffset>
            </wp:positionH>
            <wp:positionV relativeFrom="margin">
              <wp:posOffset>5975985</wp:posOffset>
            </wp:positionV>
            <wp:extent cx="1743075" cy="1857375"/>
            <wp:effectExtent l="19050" t="0" r="9525" b="0"/>
            <wp:wrapSquare wrapText="bothSides"/>
            <wp:docPr id="6" name="Рисунок 2" descr="1as_sasha_gorit5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1as_sasha_gorit51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43075" cy="185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3072F" w:rsidRPr="008655ED">
        <w:rPr>
          <w:rFonts w:ascii="TimesNewRomanPS-BoldMT" w:hAnsi="TimesNewRomanPS-BoldMT" w:cs="TimesNewRomanPS-BoldMT"/>
          <w:b/>
          <w:bCs/>
          <w:shadow/>
          <w:color w:val="FF0000"/>
          <w:spacing w:val="40"/>
          <w:sz w:val="32"/>
          <w:szCs w:val="28"/>
          <w:lang w:eastAsia="ru-RU"/>
        </w:rPr>
        <w:t>Запрещается: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растапливать печь бензином, керосином и другими легковоспламеняющимися жидкостями, так как при мгновенной вспышке горючего может произойти взрыв или выброс пламени;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оставлять без присмотра топящуюся печь, а также поручать надзор за ними малолетним детям;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sz w:val="28"/>
          <w:szCs w:val="28"/>
        </w:rPr>
        <w:t xml:space="preserve">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топить печи с открытыми дверцами;</w:t>
      </w:r>
    </w:p>
    <w:p w:rsidR="00F3022F" w:rsidRPr="00591776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складировать дрова вплотную к печи;  </w:t>
      </w:r>
    </w:p>
    <w:p w:rsidR="00073685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>-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 xml:space="preserve"> сушить вещи близко к топящейся печи;</w:t>
      </w:r>
    </w:p>
    <w:p w:rsidR="00F3022F" w:rsidRDefault="00F3022F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  <w:r w:rsidRPr="00591776">
        <w:rPr>
          <w:rFonts w:ascii="TimesNewRomanPS-BoldMT" w:hAnsi="TimesNewRomanPS-BoldMT" w:cs="TimesNewRomanPS-BoldMT"/>
          <w:bCs/>
          <w:sz w:val="28"/>
          <w:szCs w:val="28"/>
          <w:lang w:eastAsia="ru-RU"/>
        </w:rPr>
        <w:t xml:space="preserve">- </w:t>
      </w:r>
      <w:r w:rsidRPr="00591776"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  <w:t>перекаливать печь.</w:t>
      </w:r>
    </w:p>
    <w:p w:rsidR="00794A10" w:rsidRDefault="00794A10" w:rsidP="00073685">
      <w:pPr>
        <w:autoSpaceDE w:val="0"/>
        <w:autoSpaceDN w:val="0"/>
        <w:adjustRightInd w:val="0"/>
        <w:spacing w:after="0" w:line="240" w:lineRule="auto"/>
        <w:ind w:left="-567"/>
        <w:jc w:val="both"/>
        <w:rPr>
          <w:rFonts w:ascii="TimesNewRomanPS-BoldMT" w:hAnsi="TimesNewRomanPS-BoldMT" w:cs="TimesNewRomanPS-BoldMT"/>
          <w:b/>
          <w:bCs/>
          <w:sz w:val="28"/>
          <w:szCs w:val="28"/>
          <w:lang w:eastAsia="ru-RU"/>
        </w:rPr>
      </w:pPr>
    </w:p>
    <w:p w:rsidR="0073072F" w:rsidRPr="0073072F" w:rsidRDefault="00794A10" w:rsidP="00794A10">
      <w:pPr>
        <w:tabs>
          <w:tab w:val="left" w:pos="3402"/>
          <w:tab w:val="left" w:pos="3686"/>
        </w:tabs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                                  </w:t>
      </w:r>
      <w:r w:rsidR="0073072F"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Помните!</w:t>
      </w:r>
    </w:p>
    <w:p w:rsidR="0073072F" w:rsidRP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Соблюдение требований </w:t>
      </w:r>
      <w:r w:rsidR="00A33AD0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правил </w:t>
      </w: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пожарной безопасности</w:t>
      </w:r>
    </w:p>
    <w:p w:rsidR="0073072F" w:rsidRDefault="0073072F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позволит сохранить Вашу жизнь и жизнь </w:t>
      </w:r>
      <w:proofErr w:type="gramStart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>Ваших</w:t>
      </w:r>
      <w:proofErr w:type="gramEnd"/>
      <w:r w:rsidRPr="0073072F"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  <w:t xml:space="preserve"> близких!</w:t>
      </w:r>
    </w:p>
    <w:p w:rsidR="00794A10" w:rsidRPr="0073072F" w:rsidRDefault="00794A10" w:rsidP="00073685">
      <w:pPr>
        <w:autoSpaceDE w:val="0"/>
        <w:autoSpaceDN w:val="0"/>
        <w:adjustRightInd w:val="0"/>
        <w:spacing w:after="0" w:line="240" w:lineRule="auto"/>
        <w:ind w:left="-851"/>
        <w:jc w:val="center"/>
        <w:rPr>
          <w:rFonts w:ascii="TimesNewRomanPS-BoldMT" w:hAnsi="TimesNewRomanPS-BoldMT" w:cs="TimesNewRomanPS-BoldMT"/>
          <w:b/>
          <w:bCs/>
          <w:color w:val="0070C0"/>
          <w:sz w:val="28"/>
          <w:szCs w:val="28"/>
          <w:lang w:eastAsia="ru-RU"/>
        </w:rPr>
      </w:pPr>
    </w:p>
    <w:sectPr w:rsidR="00794A10" w:rsidRPr="0073072F" w:rsidSect="00847337">
      <w:pgSz w:w="11906" w:h="16838"/>
      <w:pgMar w:top="1134" w:right="850" w:bottom="1134" w:left="1701" w:header="708" w:footer="708" w:gutter="0"/>
      <w:pgBorders w:offsetFrom="page">
        <w:top w:val="thinThickThinMediumGap" w:sz="24" w:space="24" w:color="1F497D" w:themeColor="text2"/>
        <w:left w:val="thinThickThinMediumGap" w:sz="24" w:space="24" w:color="1F497D" w:themeColor="text2"/>
        <w:bottom w:val="thinThickThinMediumGap" w:sz="24" w:space="24" w:color="1F497D" w:themeColor="text2"/>
        <w:right w:val="thinThickThinMediumGap" w:sz="24" w:space="24" w:color="1F497D" w:themeColor="text2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86874" w:rsidRDefault="00586874" w:rsidP="00847337">
      <w:pPr>
        <w:spacing w:after="0" w:line="240" w:lineRule="auto"/>
      </w:pPr>
      <w:r>
        <w:separator/>
      </w:r>
    </w:p>
  </w:endnote>
  <w:endnote w:type="continuationSeparator" w:id="0">
    <w:p w:rsidR="00586874" w:rsidRDefault="00586874" w:rsidP="008473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NewRomanPS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86874" w:rsidRDefault="00586874" w:rsidP="00847337">
      <w:pPr>
        <w:spacing w:after="0" w:line="240" w:lineRule="auto"/>
      </w:pPr>
      <w:r>
        <w:separator/>
      </w:r>
    </w:p>
  </w:footnote>
  <w:footnote w:type="continuationSeparator" w:id="0">
    <w:p w:rsidR="00586874" w:rsidRDefault="00586874" w:rsidP="0084733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47337"/>
    <w:rsid w:val="00064B06"/>
    <w:rsid w:val="00073685"/>
    <w:rsid w:val="001E7049"/>
    <w:rsid w:val="002630C2"/>
    <w:rsid w:val="002A1333"/>
    <w:rsid w:val="004565E7"/>
    <w:rsid w:val="00476712"/>
    <w:rsid w:val="00554C69"/>
    <w:rsid w:val="00586874"/>
    <w:rsid w:val="00591776"/>
    <w:rsid w:val="0059586A"/>
    <w:rsid w:val="005B409B"/>
    <w:rsid w:val="005C2A23"/>
    <w:rsid w:val="006C0818"/>
    <w:rsid w:val="0073072F"/>
    <w:rsid w:val="00794A10"/>
    <w:rsid w:val="007D5838"/>
    <w:rsid w:val="007E7899"/>
    <w:rsid w:val="00847337"/>
    <w:rsid w:val="008655ED"/>
    <w:rsid w:val="00A33AD0"/>
    <w:rsid w:val="00AA564B"/>
    <w:rsid w:val="00BC7A50"/>
    <w:rsid w:val="00C12AE0"/>
    <w:rsid w:val="00CC53F0"/>
    <w:rsid w:val="00E457CD"/>
    <w:rsid w:val="00EC55C5"/>
    <w:rsid w:val="00F3022F"/>
    <w:rsid w:val="00F514D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>
      <o:colormenu v:ext="edit" fillcolor="none [1305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33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847337"/>
  </w:style>
  <w:style w:type="paragraph" w:styleId="a5">
    <w:name w:val="footer"/>
    <w:basedOn w:val="a"/>
    <w:link w:val="a6"/>
    <w:uiPriority w:val="99"/>
    <w:semiHidden/>
    <w:unhideWhenUsed/>
    <w:rsid w:val="008473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847337"/>
  </w:style>
  <w:style w:type="paragraph" w:styleId="a7">
    <w:name w:val="Balloon Text"/>
    <w:basedOn w:val="a"/>
    <w:link w:val="a8"/>
    <w:uiPriority w:val="99"/>
    <w:semiHidden/>
    <w:unhideWhenUsed/>
    <w:rsid w:val="005C2A2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C2A23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221</Words>
  <Characters>1266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N_Alekseeva</dc:creator>
  <cp:keywords/>
  <dc:description/>
  <cp:lastModifiedBy>Сергеев</cp:lastModifiedBy>
  <cp:revision>4</cp:revision>
  <cp:lastPrinted>2016-02-25T13:49:00Z</cp:lastPrinted>
  <dcterms:created xsi:type="dcterms:W3CDTF">2016-02-25T13:49:00Z</dcterms:created>
  <dcterms:modified xsi:type="dcterms:W3CDTF">2020-01-05T09:54:00Z</dcterms:modified>
</cp:coreProperties>
</file>