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6" w:rsidRPr="005E7486" w:rsidRDefault="00326A56" w:rsidP="005E7486">
      <w:pPr>
        <w:pStyle w:val="ConsPlusNormal"/>
        <w:jc w:val="center"/>
        <w:rPr>
          <w:b/>
          <w:color w:val="000099"/>
          <w:sz w:val="44"/>
          <w:szCs w:val="44"/>
          <w:u w:val="single"/>
        </w:rPr>
      </w:pPr>
      <w:r w:rsidRPr="005E7486">
        <w:rPr>
          <w:b/>
          <w:color w:val="000099"/>
          <w:sz w:val="44"/>
          <w:szCs w:val="44"/>
          <w:u w:val="single"/>
        </w:rPr>
        <w:t xml:space="preserve">ОСУЩЕСТВЛЕНИЕ </w:t>
      </w:r>
      <w:r w:rsidR="005E7486">
        <w:rPr>
          <w:b/>
          <w:color w:val="000099"/>
          <w:sz w:val="44"/>
          <w:szCs w:val="44"/>
          <w:u w:val="single"/>
        </w:rPr>
        <w:t xml:space="preserve"> </w:t>
      </w:r>
      <w:r w:rsidRPr="005E7486">
        <w:rPr>
          <w:b/>
          <w:color w:val="000099"/>
          <w:sz w:val="44"/>
          <w:szCs w:val="44"/>
          <w:u w:val="single"/>
        </w:rPr>
        <w:t>ИНДИВИДУАЛЬНОЙ ПР</w:t>
      </w:r>
      <w:r w:rsidR="0044214C" w:rsidRPr="005E7486">
        <w:rPr>
          <w:b/>
          <w:color w:val="000099"/>
          <w:sz w:val="44"/>
          <w:szCs w:val="44"/>
          <w:u w:val="single"/>
        </w:rPr>
        <w:t xml:space="preserve">ЕДПРИНИМАТЕЛЬСКОЙ  </w:t>
      </w:r>
      <w:r w:rsidR="005E7486">
        <w:rPr>
          <w:b/>
          <w:color w:val="000099"/>
          <w:sz w:val="44"/>
          <w:szCs w:val="44"/>
          <w:u w:val="single"/>
        </w:rPr>
        <w:t xml:space="preserve"> </w:t>
      </w:r>
      <w:r w:rsidR="0044214C" w:rsidRPr="005E7486">
        <w:rPr>
          <w:b/>
          <w:color w:val="000099"/>
          <w:sz w:val="44"/>
          <w:szCs w:val="44"/>
          <w:u w:val="single"/>
        </w:rPr>
        <w:t>ДЕЯТЕЛЬНОСТИ</w:t>
      </w:r>
    </w:p>
    <w:p w:rsidR="00326A56" w:rsidRPr="00E930ED" w:rsidRDefault="00326A56" w:rsidP="00E36207">
      <w:pPr>
        <w:pStyle w:val="ConsPlusNormal"/>
        <w:ind w:firstLine="284"/>
        <w:jc w:val="center"/>
        <w:rPr>
          <w:szCs w:val="24"/>
        </w:rPr>
      </w:pPr>
    </w:p>
    <w:p w:rsidR="005E7486" w:rsidRPr="00E0265D" w:rsidRDefault="005E7486" w:rsidP="005E7486">
      <w:pPr>
        <w:pStyle w:val="ConsPlusNormal"/>
        <w:ind w:firstLine="540"/>
        <w:jc w:val="both"/>
        <w:rPr>
          <w:color w:val="000099"/>
          <w:sz w:val="26"/>
          <w:szCs w:val="26"/>
        </w:rPr>
      </w:pPr>
      <w:r w:rsidRPr="00E0265D">
        <w:rPr>
          <w:sz w:val="26"/>
          <w:szCs w:val="26"/>
        </w:rPr>
        <w:t>Размер социальной помощи на основании социального контракта, продолжительность и периодичность выплаты определяются в зависимости от нуждаемости в помощи и обязательных для реализации мероприятий, предусмотренных программой социальной адаптации, на реализацию</w:t>
      </w:r>
      <w:r w:rsidRPr="00E0265D">
        <w:rPr>
          <w:color w:val="000099"/>
          <w:sz w:val="26"/>
          <w:szCs w:val="26"/>
        </w:rPr>
        <w:t xml:space="preserve"> </w:t>
      </w:r>
      <w:r w:rsidRPr="00E0265D">
        <w:rPr>
          <w:b/>
          <w:color w:val="000099"/>
          <w:sz w:val="26"/>
          <w:szCs w:val="26"/>
        </w:rPr>
        <w:t>мероприятия «осуществление индивидуальной предпринимательской деятельности»</w:t>
      </w:r>
      <w:r w:rsidRPr="00E0265D">
        <w:rPr>
          <w:color w:val="000099"/>
          <w:sz w:val="26"/>
          <w:szCs w:val="26"/>
        </w:rPr>
        <w:t>:</w:t>
      </w:r>
    </w:p>
    <w:p w:rsidR="005E7486" w:rsidRPr="00E930ED" w:rsidRDefault="005E7486" w:rsidP="00E36207">
      <w:pPr>
        <w:pStyle w:val="ConsPlusNormal"/>
        <w:ind w:firstLine="284"/>
        <w:jc w:val="both"/>
        <w:rPr>
          <w:sz w:val="16"/>
          <w:szCs w:val="16"/>
        </w:rPr>
      </w:pPr>
    </w:p>
    <w:p w:rsidR="00326A56" w:rsidRPr="00AB7E9A" w:rsidRDefault="00E930ED" w:rsidP="00AB7E9A">
      <w:pPr>
        <w:pStyle w:val="ConsPlusNormal"/>
        <w:jc w:val="both"/>
        <w:rPr>
          <w:color w:val="000099"/>
          <w:szCs w:val="24"/>
        </w:rPr>
      </w:pPr>
      <w:r w:rsidRPr="00AB7E9A">
        <w:rPr>
          <w:b/>
          <w:color w:val="000099"/>
          <w:szCs w:val="24"/>
        </w:rPr>
        <w:t>п</w:t>
      </w:r>
      <w:r w:rsidR="00E36207" w:rsidRPr="00AB7E9A">
        <w:rPr>
          <w:b/>
          <w:color w:val="000099"/>
          <w:szCs w:val="24"/>
        </w:rPr>
        <w:t>редоставляется выплата</w:t>
      </w:r>
      <w:r w:rsidR="00326A56" w:rsidRPr="005E7486">
        <w:rPr>
          <w:szCs w:val="24"/>
        </w:rPr>
        <w:t xml:space="preserve"> </w:t>
      </w:r>
      <w:r w:rsidR="00326A56" w:rsidRPr="00AB7E9A">
        <w:rPr>
          <w:b/>
          <w:szCs w:val="24"/>
        </w:rPr>
        <w:t>в размере</w:t>
      </w:r>
      <w:r w:rsidR="00326A56" w:rsidRPr="005E7486">
        <w:rPr>
          <w:szCs w:val="24"/>
        </w:rPr>
        <w:t xml:space="preserve"> </w:t>
      </w:r>
      <w:r w:rsidR="00326A56" w:rsidRPr="00AB7E9A">
        <w:rPr>
          <w:b/>
          <w:color w:val="000099"/>
          <w:szCs w:val="24"/>
        </w:rPr>
        <w:t>не более</w:t>
      </w:r>
      <w:r w:rsidR="00326A56" w:rsidRPr="00AB7E9A">
        <w:rPr>
          <w:color w:val="000099"/>
          <w:szCs w:val="24"/>
        </w:rPr>
        <w:t xml:space="preserve"> </w:t>
      </w:r>
      <w:r w:rsidR="00326A56" w:rsidRPr="00AB7E9A">
        <w:rPr>
          <w:b/>
          <w:color w:val="000099"/>
          <w:szCs w:val="24"/>
        </w:rPr>
        <w:t>150 000 рублей</w:t>
      </w:r>
      <w:r w:rsidR="00326A56" w:rsidRPr="005E7486">
        <w:rPr>
          <w:szCs w:val="24"/>
        </w:rPr>
        <w:t xml:space="preserve"> </w:t>
      </w:r>
      <w:r w:rsidR="00326A56" w:rsidRPr="00AB7E9A">
        <w:rPr>
          <w:b/>
          <w:szCs w:val="24"/>
        </w:rPr>
        <w:t xml:space="preserve">на одного предпринимателя или </w:t>
      </w:r>
      <w:proofErr w:type="spellStart"/>
      <w:r w:rsidR="00326A56" w:rsidRPr="00AB7E9A">
        <w:rPr>
          <w:b/>
          <w:szCs w:val="24"/>
        </w:rPr>
        <w:t>самозанятого</w:t>
      </w:r>
      <w:proofErr w:type="spellEnd"/>
      <w:r w:rsidR="00326A56" w:rsidRPr="00AB7E9A">
        <w:rPr>
          <w:b/>
          <w:szCs w:val="24"/>
        </w:rPr>
        <w:t xml:space="preserve"> гражданина.</w:t>
      </w:r>
      <w:r w:rsidR="00326A56" w:rsidRPr="005E7486">
        <w:rPr>
          <w:szCs w:val="24"/>
        </w:rPr>
        <w:t xml:space="preserve"> </w:t>
      </w:r>
      <w:r w:rsidR="00326A56" w:rsidRPr="00AB7E9A">
        <w:rPr>
          <w:color w:val="000099"/>
          <w:szCs w:val="24"/>
        </w:rPr>
        <w:t xml:space="preserve">Денежные средства направляются </w:t>
      </w:r>
      <w:r w:rsidR="00326A56" w:rsidRPr="00AB7E9A">
        <w:rPr>
          <w:b/>
          <w:color w:val="000099"/>
          <w:szCs w:val="24"/>
        </w:rPr>
        <w:t>для приобретения:</w:t>
      </w:r>
    </w:p>
    <w:p w:rsidR="00326A56" w:rsidRPr="005E7486" w:rsidRDefault="00AB7E9A" w:rsidP="00E32E7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-  </w:t>
      </w:r>
      <w:r w:rsidR="00326A56" w:rsidRPr="005E7486">
        <w:rPr>
          <w:szCs w:val="24"/>
        </w:rPr>
        <w:t>основных средств</w:t>
      </w:r>
      <w:r>
        <w:rPr>
          <w:szCs w:val="24"/>
        </w:rPr>
        <w:t>;</w:t>
      </w:r>
    </w:p>
    <w:p w:rsidR="00326A56" w:rsidRPr="005E7486" w:rsidRDefault="00AB7E9A" w:rsidP="00E32E7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-  </w:t>
      </w:r>
      <w:r w:rsidR="00326A56" w:rsidRPr="005E7486">
        <w:rPr>
          <w:szCs w:val="24"/>
        </w:rPr>
        <w:t>матер</w:t>
      </w:r>
      <w:r>
        <w:rPr>
          <w:szCs w:val="24"/>
        </w:rPr>
        <w:t>иально-производственных запасов;</w:t>
      </w:r>
      <w:r w:rsidR="00326A56" w:rsidRPr="005E7486">
        <w:rPr>
          <w:szCs w:val="24"/>
        </w:rPr>
        <w:t xml:space="preserve"> </w:t>
      </w:r>
    </w:p>
    <w:p w:rsidR="00326A56" w:rsidRPr="00AB7E9A" w:rsidRDefault="00AB7E9A" w:rsidP="00E32E71">
      <w:pPr>
        <w:pStyle w:val="ConsPlusNormal"/>
        <w:jc w:val="both"/>
        <w:rPr>
          <w:b/>
          <w:szCs w:val="24"/>
        </w:rPr>
      </w:pPr>
      <w:r>
        <w:rPr>
          <w:szCs w:val="24"/>
        </w:rPr>
        <w:t xml:space="preserve"> -  </w:t>
      </w:r>
      <w:r w:rsidR="00326A56" w:rsidRPr="005E7486">
        <w:rPr>
          <w:szCs w:val="24"/>
        </w:rPr>
        <w:t xml:space="preserve">имущественных обязательств </w:t>
      </w:r>
      <w:r w:rsidR="00326A56" w:rsidRPr="00AB7E9A">
        <w:rPr>
          <w:b/>
          <w:szCs w:val="24"/>
        </w:rPr>
        <w:t xml:space="preserve">(не более 15 % </w:t>
      </w:r>
      <w:r>
        <w:rPr>
          <w:b/>
          <w:szCs w:val="24"/>
        </w:rPr>
        <w:t xml:space="preserve">назначаемой выплаты </w:t>
      </w:r>
      <w:r w:rsidR="00326A56" w:rsidRPr="00AB7E9A">
        <w:rPr>
          <w:b/>
          <w:szCs w:val="24"/>
        </w:rPr>
        <w:t xml:space="preserve">– </w:t>
      </w:r>
      <w:r w:rsidR="00326A56" w:rsidRPr="00AB7E9A">
        <w:rPr>
          <w:b/>
          <w:color w:val="000099"/>
          <w:szCs w:val="24"/>
        </w:rPr>
        <w:t>22500 руб</w:t>
      </w:r>
      <w:r w:rsidR="003F641C">
        <w:rPr>
          <w:b/>
          <w:color w:val="000099"/>
          <w:szCs w:val="24"/>
        </w:rPr>
        <w:t>лей</w:t>
      </w:r>
      <w:r>
        <w:rPr>
          <w:b/>
          <w:szCs w:val="24"/>
        </w:rPr>
        <w:t>);</w:t>
      </w:r>
      <w:r w:rsidR="00326A56" w:rsidRPr="00AB7E9A">
        <w:rPr>
          <w:b/>
          <w:szCs w:val="24"/>
        </w:rPr>
        <w:t xml:space="preserve"> </w:t>
      </w:r>
    </w:p>
    <w:p w:rsidR="00326A56" w:rsidRPr="005E7486" w:rsidRDefault="00AB7E9A" w:rsidP="00E32E7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  </w:t>
      </w:r>
      <w:r w:rsidR="00326A56" w:rsidRPr="005E7486">
        <w:rPr>
          <w:szCs w:val="24"/>
        </w:rPr>
        <w:t xml:space="preserve">расходов, связанных с </w:t>
      </w:r>
      <w:r w:rsidR="00326A56" w:rsidRPr="005E7486">
        <w:rPr>
          <w:b/>
          <w:szCs w:val="24"/>
        </w:rPr>
        <w:t>постановкой на учет</w:t>
      </w:r>
      <w:r w:rsidR="00326A56" w:rsidRPr="005E7486">
        <w:rPr>
          <w:szCs w:val="24"/>
        </w:rPr>
        <w:t xml:space="preserve"> в качестве ИП или налогоплательщика налога на профессиональный доход, в размере фактически понесенных расходов </w:t>
      </w:r>
      <w:r w:rsidR="00E36207" w:rsidRPr="005E7486">
        <w:rPr>
          <w:b/>
          <w:szCs w:val="24"/>
        </w:rPr>
        <w:t>(не более 5</w:t>
      </w:r>
      <w:r w:rsidR="00326A56" w:rsidRPr="005E7486">
        <w:rPr>
          <w:b/>
          <w:szCs w:val="24"/>
        </w:rPr>
        <w:t>%</w:t>
      </w:r>
      <w:r>
        <w:rPr>
          <w:b/>
          <w:szCs w:val="24"/>
        </w:rPr>
        <w:t xml:space="preserve"> суммы, выделенной гражданину в рамках социального контракта</w:t>
      </w:r>
      <w:r w:rsidR="00E36207" w:rsidRPr="005E7486">
        <w:rPr>
          <w:b/>
          <w:szCs w:val="24"/>
        </w:rPr>
        <w:t xml:space="preserve"> - </w:t>
      </w:r>
      <w:r w:rsidR="00326A56" w:rsidRPr="00AB7E9A">
        <w:rPr>
          <w:b/>
          <w:color w:val="000099"/>
          <w:szCs w:val="24"/>
        </w:rPr>
        <w:t>7500 руб</w:t>
      </w:r>
      <w:r w:rsidR="003F641C">
        <w:rPr>
          <w:b/>
          <w:color w:val="000099"/>
          <w:szCs w:val="24"/>
        </w:rPr>
        <w:t>лей</w:t>
      </w:r>
      <w:r w:rsidR="00326A56" w:rsidRPr="005E7486">
        <w:rPr>
          <w:b/>
          <w:szCs w:val="24"/>
        </w:rPr>
        <w:t xml:space="preserve">), </w:t>
      </w:r>
      <w:r w:rsidR="00326A56" w:rsidRPr="005E7486">
        <w:rPr>
          <w:szCs w:val="24"/>
        </w:rPr>
        <w:t>при условии соблюдения требований ФЗ "О государственной регистрации юр. лиц и ИП", "О крестьянском (фермерском) хозяйстве" и "О проведении эксперимента по установлению специального налогового режима "Н</w:t>
      </w:r>
      <w:r>
        <w:rPr>
          <w:szCs w:val="24"/>
        </w:rPr>
        <w:t>алог на профессиональный</w:t>
      </w:r>
      <w:proofErr w:type="gramEnd"/>
      <w:r>
        <w:rPr>
          <w:szCs w:val="24"/>
        </w:rPr>
        <w:t xml:space="preserve"> доход".</w:t>
      </w:r>
    </w:p>
    <w:p w:rsidR="00E930ED" w:rsidRDefault="00E930ED" w:rsidP="00E930ED">
      <w:pPr>
        <w:pStyle w:val="ConsPlusNormal"/>
        <w:ind w:left="284"/>
        <w:jc w:val="both"/>
        <w:rPr>
          <w:szCs w:val="24"/>
        </w:rPr>
      </w:pPr>
    </w:p>
    <w:p w:rsidR="006958F0" w:rsidRDefault="00326A56" w:rsidP="006958F0">
      <w:pPr>
        <w:pStyle w:val="ConsPlusNormal"/>
        <w:ind w:firstLine="567"/>
        <w:jc w:val="both"/>
        <w:rPr>
          <w:szCs w:val="24"/>
        </w:rPr>
      </w:pPr>
      <w:r w:rsidRPr="005E7486">
        <w:rPr>
          <w:szCs w:val="24"/>
        </w:rPr>
        <w:t xml:space="preserve">ЦСЗН заключает с гражданином </w:t>
      </w:r>
      <w:r w:rsidRPr="005E7486">
        <w:rPr>
          <w:b/>
          <w:szCs w:val="24"/>
        </w:rPr>
        <w:t>социальный контракт не более чем на 12 месяцев.</w:t>
      </w:r>
      <w:r w:rsidR="00AB7E9A" w:rsidRPr="00AB7E9A">
        <w:t xml:space="preserve"> </w:t>
      </w:r>
      <w:r w:rsidR="006958F0" w:rsidRPr="006958F0">
        <w:rPr>
          <w:szCs w:val="24"/>
        </w:rPr>
        <w:t>Социальный контракт с одним и тем же гражданином заключается не чаще одного раза в год.</w:t>
      </w:r>
    </w:p>
    <w:p w:rsidR="006958F0" w:rsidRDefault="006958F0" w:rsidP="006958F0">
      <w:pPr>
        <w:pStyle w:val="ConsPlusNormal"/>
        <w:ind w:firstLine="567"/>
        <w:jc w:val="center"/>
        <w:rPr>
          <w:b/>
          <w:color w:val="000099"/>
          <w:szCs w:val="24"/>
        </w:rPr>
      </w:pPr>
    </w:p>
    <w:p w:rsidR="00326A56" w:rsidRPr="006958F0" w:rsidRDefault="006958F0" w:rsidP="00E32E71">
      <w:pPr>
        <w:pStyle w:val="ConsPlusNormal"/>
        <w:jc w:val="center"/>
        <w:rPr>
          <w:b/>
          <w:color w:val="000099"/>
          <w:szCs w:val="24"/>
        </w:rPr>
      </w:pPr>
      <w:r w:rsidRPr="006958F0">
        <w:rPr>
          <w:b/>
          <w:color w:val="000099"/>
          <w:szCs w:val="24"/>
        </w:rPr>
        <w:t xml:space="preserve">Обязательное условие </w:t>
      </w:r>
    </w:p>
    <w:p w:rsidR="006958F0" w:rsidRDefault="006958F0" w:rsidP="006958F0">
      <w:pPr>
        <w:pStyle w:val="ConsPlusNormal"/>
        <w:ind w:firstLine="567"/>
        <w:jc w:val="both"/>
      </w:pPr>
      <w:r w:rsidRPr="00E32E71">
        <w:rPr>
          <w:b/>
        </w:rPr>
        <w:t>Социальная помощь</w:t>
      </w:r>
      <w:r>
        <w:t xml:space="preserve"> </w:t>
      </w:r>
      <w:r w:rsidRPr="00E32E71">
        <w:t>на основании социального контракта</w:t>
      </w:r>
      <w:r>
        <w:t xml:space="preserve"> </w:t>
      </w:r>
      <w:r w:rsidRPr="00E32E71">
        <w:rPr>
          <w:b/>
        </w:rPr>
        <w:t>предоставляется</w:t>
      </w:r>
      <w:r>
        <w:t xml:space="preserve">, </w:t>
      </w:r>
      <w:r w:rsidRPr="00E32E71">
        <w:rPr>
          <w:b/>
          <w:color w:val="000099"/>
        </w:rPr>
        <w:t>если заявитель не зарегистрирован</w:t>
      </w:r>
      <w:r>
        <w:t xml:space="preserve"> </w:t>
      </w:r>
      <w:r w:rsidRPr="00E32E71">
        <w:rPr>
          <w:b/>
        </w:rPr>
        <w:t>в качестве индивидуального предпринимателя или налогоплательщика налога на профессиональный доход на дату подачи заявления</w:t>
      </w:r>
      <w:r>
        <w:t>.</w:t>
      </w:r>
    </w:p>
    <w:p w:rsidR="00E930ED" w:rsidRPr="006958F0" w:rsidRDefault="00E930ED" w:rsidP="00E36207">
      <w:pPr>
        <w:pStyle w:val="ConsPlusNormal"/>
        <w:ind w:firstLine="284"/>
        <w:jc w:val="both"/>
        <w:rPr>
          <w:sz w:val="16"/>
          <w:szCs w:val="16"/>
        </w:rPr>
      </w:pPr>
    </w:p>
    <w:p w:rsidR="00326A56" w:rsidRPr="00E930ED" w:rsidRDefault="00326A56" w:rsidP="00E32E71">
      <w:pPr>
        <w:pStyle w:val="ConsPlusNormal"/>
        <w:jc w:val="center"/>
        <w:rPr>
          <w:color w:val="000099"/>
          <w:szCs w:val="24"/>
        </w:rPr>
      </w:pPr>
      <w:r w:rsidRPr="00E930ED">
        <w:rPr>
          <w:b/>
          <w:color w:val="000099"/>
          <w:szCs w:val="24"/>
        </w:rPr>
        <w:t xml:space="preserve">Обязанности </w:t>
      </w:r>
      <w:r w:rsidR="00E32E71">
        <w:rPr>
          <w:b/>
          <w:color w:val="000099"/>
          <w:szCs w:val="24"/>
        </w:rPr>
        <w:t>з</w:t>
      </w:r>
      <w:r w:rsidRPr="00E930ED">
        <w:rPr>
          <w:b/>
          <w:color w:val="000099"/>
          <w:szCs w:val="24"/>
        </w:rPr>
        <w:t>аявителя</w:t>
      </w:r>
    </w:p>
    <w:p w:rsidR="00326A56" w:rsidRDefault="00326A56" w:rsidP="00E32E7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Cs w:val="24"/>
        </w:rPr>
      </w:pPr>
      <w:r w:rsidRPr="005E7486">
        <w:rPr>
          <w:szCs w:val="24"/>
        </w:rPr>
        <w:t>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AE55E6" w:rsidRPr="00AE55E6" w:rsidRDefault="00AE55E6" w:rsidP="00AE55E6">
      <w:pPr>
        <w:pStyle w:val="ConsPlusNormal"/>
        <w:tabs>
          <w:tab w:val="left" w:pos="284"/>
        </w:tabs>
        <w:jc w:val="both"/>
        <w:rPr>
          <w:sz w:val="16"/>
          <w:szCs w:val="16"/>
        </w:rPr>
      </w:pPr>
    </w:p>
    <w:p w:rsidR="00326A56" w:rsidRDefault="00326A56" w:rsidP="00E32E7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Cs w:val="24"/>
        </w:rPr>
      </w:pPr>
      <w:r w:rsidRPr="005E7486">
        <w:rPr>
          <w:szCs w:val="24"/>
        </w:rPr>
        <w:t>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AE55E6" w:rsidRPr="00AE55E6" w:rsidRDefault="00AE55E6" w:rsidP="00AE55E6">
      <w:pPr>
        <w:pStyle w:val="ConsPlusNormal"/>
        <w:tabs>
          <w:tab w:val="left" w:pos="284"/>
        </w:tabs>
        <w:jc w:val="both"/>
        <w:rPr>
          <w:sz w:val="16"/>
          <w:szCs w:val="16"/>
        </w:rPr>
      </w:pPr>
    </w:p>
    <w:p w:rsidR="00326A56" w:rsidRDefault="00326A56" w:rsidP="00E32E7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Cs w:val="24"/>
        </w:rPr>
      </w:pPr>
      <w:r w:rsidRPr="005E7486">
        <w:rPr>
          <w:szCs w:val="24"/>
        </w:rPr>
        <w:t xml:space="preserve">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 w:rsidRPr="005E7486">
        <w:rPr>
          <w:szCs w:val="24"/>
        </w:rPr>
        <w:t>населения</w:t>
      </w:r>
      <w:proofErr w:type="gramEnd"/>
      <w:r w:rsidRPr="005E7486">
        <w:rPr>
          <w:szCs w:val="24"/>
        </w:rPr>
        <w:t xml:space="preserve"> подтверждающие документы;</w:t>
      </w:r>
    </w:p>
    <w:p w:rsidR="00AE55E6" w:rsidRPr="00AE55E6" w:rsidRDefault="00AE55E6" w:rsidP="00AE55E6">
      <w:pPr>
        <w:pStyle w:val="ConsPlusNormal"/>
        <w:tabs>
          <w:tab w:val="left" w:pos="284"/>
        </w:tabs>
        <w:jc w:val="both"/>
        <w:rPr>
          <w:sz w:val="16"/>
          <w:szCs w:val="16"/>
        </w:rPr>
      </w:pPr>
    </w:p>
    <w:p w:rsidR="00326A56" w:rsidRPr="005E7486" w:rsidRDefault="00326A56" w:rsidP="00E32E7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Cs w:val="24"/>
        </w:rPr>
      </w:pPr>
      <w:proofErr w:type="gramStart"/>
      <w:r w:rsidRPr="005E7486">
        <w:rPr>
          <w:szCs w:val="24"/>
        </w:rPr>
        <w:t xml:space="preserve">возвратить денежные средства, полученные в качестве государственной социальной помощи, </w:t>
      </w:r>
      <w:r w:rsidR="00E32E71">
        <w:rPr>
          <w:szCs w:val="24"/>
        </w:rPr>
        <w:t xml:space="preserve">                 </w:t>
      </w:r>
      <w:r w:rsidRPr="005E7486">
        <w:rPr>
          <w:szCs w:val="24"/>
        </w:rPr>
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  <w:proofErr w:type="gramEnd"/>
    </w:p>
    <w:p w:rsidR="00E32E71" w:rsidRDefault="00E32E71" w:rsidP="00E32E71">
      <w:pPr>
        <w:pStyle w:val="ConsPlusNormal"/>
        <w:ind w:firstLine="284"/>
        <w:jc w:val="center"/>
        <w:rPr>
          <w:b/>
          <w:color w:val="000099"/>
          <w:szCs w:val="24"/>
        </w:rPr>
      </w:pPr>
    </w:p>
    <w:p w:rsidR="00326A56" w:rsidRPr="00E32E71" w:rsidRDefault="00326A56" w:rsidP="00E0265D">
      <w:pPr>
        <w:pStyle w:val="ConsPlusNormal"/>
        <w:jc w:val="center"/>
        <w:rPr>
          <w:b/>
          <w:color w:val="000099"/>
          <w:szCs w:val="24"/>
        </w:rPr>
      </w:pPr>
      <w:r w:rsidRPr="00E32E71">
        <w:rPr>
          <w:b/>
          <w:color w:val="000099"/>
          <w:szCs w:val="24"/>
        </w:rPr>
        <w:t>Требования к конечному результату</w:t>
      </w:r>
    </w:p>
    <w:p w:rsidR="00326A56" w:rsidRPr="005E7486" w:rsidRDefault="00E32E71" w:rsidP="00E32E71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="00326A56" w:rsidRPr="005E7486">
        <w:rPr>
          <w:szCs w:val="24"/>
        </w:rP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326A56" w:rsidRPr="005E7486" w:rsidRDefault="00E32E71" w:rsidP="00E32E71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="00326A56" w:rsidRPr="005E7486">
        <w:rPr>
          <w:szCs w:val="24"/>
        </w:rPr>
        <w:t>повышение денежных доходов гражданина (семьи гражданина) по истечении срока действия социального контракта.</w:t>
      </w:r>
    </w:p>
    <w:p w:rsidR="00E32E71" w:rsidRDefault="00E32E71" w:rsidP="0091407E">
      <w:pPr>
        <w:spacing w:after="0"/>
        <w:jc w:val="center"/>
        <w:rPr>
          <w:rFonts w:ascii="Times New Roman" w:hAnsi="Times New Roman" w:cs="Times New Roman"/>
          <w:b/>
        </w:rPr>
      </w:pPr>
    </w:p>
    <w:p w:rsidR="00E32E71" w:rsidRPr="005E7486" w:rsidRDefault="00E32E71" w:rsidP="00E32E71">
      <w:pPr>
        <w:spacing w:after="0"/>
        <w:jc w:val="center"/>
        <w:rPr>
          <w:rFonts w:ascii="Times New Roman" w:hAnsi="Times New Roman" w:cs="Times New Roman"/>
          <w:b/>
          <w:color w:val="000099"/>
        </w:rPr>
      </w:pPr>
      <w:r w:rsidRPr="005E7486">
        <w:rPr>
          <w:rFonts w:ascii="Times New Roman" w:hAnsi="Times New Roman" w:cs="Times New Roman"/>
          <w:b/>
          <w:color w:val="000099"/>
        </w:rPr>
        <w:t xml:space="preserve">Подробную информацию  можно получить в ГКУ «ЦСЗН по городу Фролово и </w:t>
      </w:r>
      <w:proofErr w:type="spellStart"/>
      <w:r w:rsidRPr="005E7486">
        <w:rPr>
          <w:rFonts w:ascii="Times New Roman" w:hAnsi="Times New Roman" w:cs="Times New Roman"/>
          <w:b/>
          <w:color w:val="000099"/>
        </w:rPr>
        <w:t>Фроловскому</w:t>
      </w:r>
      <w:proofErr w:type="spellEnd"/>
      <w:r w:rsidRPr="005E7486">
        <w:rPr>
          <w:rFonts w:ascii="Times New Roman" w:hAnsi="Times New Roman" w:cs="Times New Roman"/>
          <w:b/>
          <w:color w:val="000099"/>
        </w:rPr>
        <w:t xml:space="preserve"> району» </w:t>
      </w:r>
    </w:p>
    <w:p w:rsidR="00C36A07" w:rsidRDefault="00E32E71" w:rsidP="00326A56">
      <w:pPr>
        <w:pStyle w:val="ConsPlusNormal"/>
        <w:jc w:val="center"/>
        <w:rPr>
          <w:b/>
          <w:i/>
          <w:sz w:val="44"/>
          <w:szCs w:val="44"/>
        </w:rPr>
      </w:pPr>
      <w:r w:rsidRPr="005E7486">
        <w:rPr>
          <w:b/>
        </w:rPr>
        <w:t>г</w:t>
      </w:r>
      <w:proofErr w:type="gramStart"/>
      <w:r w:rsidRPr="005E7486">
        <w:rPr>
          <w:b/>
        </w:rPr>
        <w:t>.Ф</w:t>
      </w:r>
      <w:proofErr w:type="gramEnd"/>
      <w:r w:rsidRPr="005E7486">
        <w:rPr>
          <w:b/>
        </w:rPr>
        <w:t>ролово, ул.Пролетарская, 14/2, тел. 4-12-59,  4-11-04,  4-12-32</w:t>
      </w:r>
    </w:p>
    <w:sectPr w:rsidR="00C36A07" w:rsidSect="006958F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15"/>
    <w:multiLevelType w:val="hybridMultilevel"/>
    <w:tmpl w:val="7E0028A4"/>
    <w:lvl w:ilvl="0" w:tplc="81EA6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B382A"/>
    <w:multiLevelType w:val="hybridMultilevel"/>
    <w:tmpl w:val="B72CCAF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637D9A"/>
    <w:multiLevelType w:val="hybridMultilevel"/>
    <w:tmpl w:val="9F82D5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9264C2"/>
    <w:multiLevelType w:val="hybridMultilevel"/>
    <w:tmpl w:val="FAD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B25"/>
    <w:multiLevelType w:val="hybridMultilevel"/>
    <w:tmpl w:val="18B08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607BA"/>
    <w:multiLevelType w:val="hybridMultilevel"/>
    <w:tmpl w:val="575E0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5D52DC"/>
    <w:multiLevelType w:val="hybridMultilevel"/>
    <w:tmpl w:val="E542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73441"/>
    <w:multiLevelType w:val="hybridMultilevel"/>
    <w:tmpl w:val="9C3E7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A7064"/>
    <w:multiLevelType w:val="hybridMultilevel"/>
    <w:tmpl w:val="879C0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75C15"/>
    <w:multiLevelType w:val="hybridMultilevel"/>
    <w:tmpl w:val="9CD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8C8"/>
    <w:multiLevelType w:val="hybridMultilevel"/>
    <w:tmpl w:val="18BAD9D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F82A32"/>
    <w:multiLevelType w:val="hybridMultilevel"/>
    <w:tmpl w:val="EE32A7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BF7E46"/>
    <w:multiLevelType w:val="hybridMultilevel"/>
    <w:tmpl w:val="295E4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050188"/>
    <w:multiLevelType w:val="hybridMultilevel"/>
    <w:tmpl w:val="CBBA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0832"/>
    <w:multiLevelType w:val="hybridMultilevel"/>
    <w:tmpl w:val="81808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EF2AF8"/>
    <w:multiLevelType w:val="hybridMultilevel"/>
    <w:tmpl w:val="2D14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11C3"/>
    <w:multiLevelType w:val="hybridMultilevel"/>
    <w:tmpl w:val="68CE0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A56"/>
    <w:rsid w:val="0003412B"/>
    <w:rsid w:val="00137311"/>
    <w:rsid w:val="001D0B4E"/>
    <w:rsid w:val="001E35EA"/>
    <w:rsid w:val="00253465"/>
    <w:rsid w:val="002A3171"/>
    <w:rsid w:val="002D72D3"/>
    <w:rsid w:val="00326A56"/>
    <w:rsid w:val="003A6EC6"/>
    <w:rsid w:val="003F641C"/>
    <w:rsid w:val="0044214C"/>
    <w:rsid w:val="00454278"/>
    <w:rsid w:val="005E7486"/>
    <w:rsid w:val="00651134"/>
    <w:rsid w:val="006562AB"/>
    <w:rsid w:val="006958F0"/>
    <w:rsid w:val="006C07DB"/>
    <w:rsid w:val="00740E9A"/>
    <w:rsid w:val="007857E0"/>
    <w:rsid w:val="007B425F"/>
    <w:rsid w:val="007D5491"/>
    <w:rsid w:val="007E40AE"/>
    <w:rsid w:val="00845C35"/>
    <w:rsid w:val="00892717"/>
    <w:rsid w:val="0091407E"/>
    <w:rsid w:val="009544E2"/>
    <w:rsid w:val="00A11B59"/>
    <w:rsid w:val="00AB7E9A"/>
    <w:rsid w:val="00AE55E6"/>
    <w:rsid w:val="00B164A3"/>
    <w:rsid w:val="00B82399"/>
    <w:rsid w:val="00BC7295"/>
    <w:rsid w:val="00C36A07"/>
    <w:rsid w:val="00C54A62"/>
    <w:rsid w:val="00DE2366"/>
    <w:rsid w:val="00E0265D"/>
    <w:rsid w:val="00E32E71"/>
    <w:rsid w:val="00E36207"/>
    <w:rsid w:val="00E930ED"/>
    <w:rsid w:val="00EA1978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326A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26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ks7</dc:creator>
  <cp:lastModifiedBy>K23</cp:lastModifiedBy>
  <cp:revision>3</cp:revision>
  <dcterms:created xsi:type="dcterms:W3CDTF">2021-03-11T13:59:00Z</dcterms:created>
  <dcterms:modified xsi:type="dcterms:W3CDTF">2021-03-11T14:03:00Z</dcterms:modified>
</cp:coreProperties>
</file>