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D1" w:rsidRPr="004C0FD1" w:rsidRDefault="004676D1" w:rsidP="004676D1">
      <w:pPr>
        <w:pStyle w:val="a5"/>
        <w:rPr>
          <w:rFonts w:eastAsia="Arial"/>
          <w:b/>
          <w:szCs w:val="24"/>
        </w:rPr>
      </w:pPr>
      <w:r w:rsidRPr="004C0FD1">
        <w:rPr>
          <w:b/>
          <w:szCs w:val="24"/>
        </w:rPr>
        <w:t>Администрация</w:t>
      </w:r>
    </w:p>
    <w:p w:rsidR="004676D1" w:rsidRPr="004C0FD1" w:rsidRDefault="004676D1" w:rsidP="00467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C0FD1">
        <w:rPr>
          <w:rFonts w:ascii="Arial" w:hAnsi="Arial" w:cs="Arial"/>
          <w:b/>
          <w:sz w:val="24"/>
          <w:szCs w:val="24"/>
        </w:rPr>
        <w:t>Арчединского</w:t>
      </w:r>
      <w:proofErr w:type="spellEnd"/>
      <w:r w:rsidRPr="004C0FD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76D1" w:rsidRPr="004C0FD1" w:rsidRDefault="004676D1" w:rsidP="00467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0F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0FD1">
        <w:rPr>
          <w:rFonts w:ascii="Arial" w:hAnsi="Arial" w:cs="Arial"/>
          <w:b/>
          <w:sz w:val="24"/>
          <w:szCs w:val="24"/>
        </w:rPr>
        <w:t>Фроловского</w:t>
      </w:r>
      <w:proofErr w:type="spellEnd"/>
      <w:r w:rsidRPr="004C0FD1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4676D1" w:rsidRPr="004C0FD1" w:rsidRDefault="004676D1" w:rsidP="004676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6D1" w:rsidRDefault="004676D1" w:rsidP="00F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B5" w:rsidRPr="00F369DD" w:rsidRDefault="00F369DD" w:rsidP="00F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69DD" w:rsidRDefault="00F369DD" w:rsidP="00F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F369DD" w:rsidTr="00F369DD">
        <w:tc>
          <w:tcPr>
            <w:tcW w:w="5097" w:type="dxa"/>
          </w:tcPr>
          <w:p w:rsidR="00F369DD" w:rsidRDefault="004676D1" w:rsidP="004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="00F369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369DD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5098" w:type="dxa"/>
          </w:tcPr>
          <w:p w:rsidR="00F369DD" w:rsidRDefault="00F369DD" w:rsidP="00F369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76D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F369DD" w:rsidRDefault="00F369DD" w:rsidP="00F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DD" w:rsidRPr="00F369DD" w:rsidRDefault="00F369DD" w:rsidP="00C61241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3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3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Арчединского</w:t>
      </w:r>
      <w:proofErr w:type="spellEnd"/>
      <w:r w:rsidRPr="00F3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</w:t>
      </w:r>
      <w:proofErr w:type="spellStart"/>
      <w:r w:rsidRPr="00F3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Фроловского</w:t>
      </w:r>
      <w:proofErr w:type="spellEnd"/>
      <w:r w:rsidRPr="00F3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Волгоградской о</w:t>
      </w:r>
      <w:r w:rsidR="00C61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бласти от 24 ноября 2011 г. № 60 «Об утверждении</w:t>
      </w:r>
      <w:r w:rsidR="00C61241">
        <w:t xml:space="preserve"> </w:t>
      </w:r>
      <w:r w:rsidR="00C61241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6124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 xml:space="preserve"> создания,</w:t>
      </w:r>
      <w:r w:rsidR="00C61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 xml:space="preserve"> реорганизации, изменения типа и ликвидации муниципальных учреждений </w:t>
      </w:r>
      <w:proofErr w:type="spellStart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>Арчединского</w:t>
      </w:r>
      <w:proofErr w:type="spellEnd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>Фроловского</w:t>
      </w:r>
      <w:proofErr w:type="spellEnd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Волгоградской области, а также утверждения уставов муниципальных учреждений </w:t>
      </w:r>
      <w:proofErr w:type="spellStart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>Арчединского</w:t>
      </w:r>
      <w:proofErr w:type="spellEnd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>Фроловского</w:t>
      </w:r>
      <w:proofErr w:type="spellEnd"/>
      <w:r w:rsidR="00C61241" w:rsidRPr="00C61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Волгоградской области и внесения в них изменений</w:t>
      </w:r>
      <w:proofErr w:type="gramEnd"/>
    </w:p>
    <w:p w:rsidR="00F369DD" w:rsidRDefault="00F369DD" w:rsidP="00F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DD" w:rsidRDefault="00F369DD" w:rsidP="00F3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F0296">
        <w:rPr>
          <w:rFonts w:ascii="Times New Roman" w:hAnsi="Times New Roman" w:cs="Times New Roman"/>
          <w:sz w:val="28"/>
          <w:szCs w:val="28"/>
        </w:rPr>
        <w:t xml:space="preserve">заключение юридической экспертизы постановления администрации </w:t>
      </w:r>
      <w:proofErr w:type="spellStart"/>
      <w:r w:rsidR="00FF0296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FF0296">
        <w:rPr>
          <w:rFonts w:ascii="Times New Roman" w:hAnsi="Times New Roman" w:cs="Times New Roman"/>
          <w:sz w:val="28"/>
          <w:szCs w:val="28"/>
        </w:rPr>
        <w:t xml:space="preserve"> сельского поселения от 24 ноября 2011 г. № 60, проведенной государственно-правовым управлением аппарата Губернатора Волгоградской области, руководствуясь Федеральным законом от 06 октября 2003 г. № 131-ФЗ «Об общих принципах организации местного самоуправления в Российской Федерации»</w:t>
      </w:r>
      <w:r w:rsidR="005F1596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5F1596" w:rsidRPr="005F1596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5F1596" w:rsidRPr="005F15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1596" w:rsidRPr="005F1596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5F1596" w:rsidRPr="005F159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159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F1596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5F15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3484" w:rsidRDefault="00843484" w:rsidP="00F3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84" w:rsidRDefault="00843484" w:rsidP="00C6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1241" w:rsidRDefault="00C61241" w:rsidP="00C6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50" w:rsidRPr="00CC4972" w:rsidRDefault="00843484" w:rsidP="00CC49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7939" w:rsidRPr="00CC4972">
        <w:rPr>
          <w:rFonts w:ascii="Times New Roman" w:hAnsi="Times New Roman" w:cs="Times New Roman"/>
          <w:sz w:val="28"/>
          <w:szCs w:val="28"/>
        </w:rPr>
        <w:t xml:space="preserve">в Порядок создания, реорганизации, изменения типа и ликвидации муниципальных учреждений </w:t>
      </w:r>
      <w:proofErr w:type="spellStart"/>
      <w:r w:rsidR="00F97939"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F97939"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7939"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F97939"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а также утверждения уставов муниципальных учреждений </w:t>
      </w:r>
      <w:proofErr w:type="spellStart"/>
      <w:r w:rsidR="00F97939"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F97939"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7939"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F97939"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внесения в них изменений, утвержденный постановлением администрации </w:t>
      </w:r>
      <w:proofErr w:type="spellStart"/>
      <w:r w:rsidR="00F97939"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F97939"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от 24 ноября 2011 г. № 60</w:t>
      </w:r>
      <w:r w:rsidR="00573850" w:rsidRPr="00CC4972">
        <w:rPr>
          <w:rFonts w:ascii="Times New Roman" w:hAnsi="Times New Roman" w:cs="Times New Roman"/>
          <w:sz w:val="28"/>
          <w:szCs w:val="28"/>
        </w:rPr>
        <w:t xml:space="preserve"> (далее – Порядок), следующие изменения.</w:t>
      </w:r>
    </w:p>
    <w:p w:rsidR="000934B5" w:rsidRPr="00CC4972" w:rsidRDefault="000934B5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Пункт 1 Порядка изложить в следующей редакции:</w:t>
      </w:r>
    </w:p>
    <w:p w:rsidR="000934B5" w:rsidRPr="00CC4972" w:rsidRDefault="000934B5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«1. Настоящий Порядок устанавливает процедуры создания, реорганизации, изменения типа и ликвидации муниципальных казенных, бюджетных и автономных учреждений, которые созданы (планируется создать) на базе имущества, находящегося в муниципальной собственности</w:t>
      </w:r>
      <w:r w:rsidR="0045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972"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CC4972"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4972" w:rsidRPr="00CC4972">
        <w:rPr>
          <w:rFonts w:ascii="Times New Roman" w:hAnsi="Times New Roman" w:cs="Times New Roman"/>
          <w:sz w:val="28"/>
          <w:szCs w:val="28"/>
        </w:rPr>
        <w:lastRenderedPageBreak/>
        <w:t>Фроловского</w:t>
      </w:r>
      <w:proofErr w:type="spellEnd"/>
      <w:r w:rsidR="00CC4972"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CC4972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учреждения), а также утверждения уставов муниципальных учреждений и внесения в них изменений</w:t>
      </w:r>
      <w:proofErr w:type="gramStart"/>
      <w:r w:rsidR="00CC4972" w:rsidRPr="00CC49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693B" w:rsidRPr="00CC4972" w:rsidRDefault="0020693B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Пункт 5 Порядка изложить в следующей редакции:</w:t>
      </w:r>
    </w:p>
    <w:p w:rsidR="0020693B" w:rsidRPr="00CC4972" w:rsidRDefault="0020693B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«5. Проект постановления о создании муниципального учреждения и утверждении его устава подготавливается администрацией</w:t>
      </w:r>
      <w:r w:rsidR="0045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области.».</w:t>
      </w:r>
    </w:p>
    <w:p w:rsidR="00843484" w:rsidRPr="00CC4972" w:rsidRDefault="00C80448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Пункт 6 Порядка изложить в следующей редакции:</w:t>
      </w:r>
    </w:p>
    <w:p w:rsidR="00C80448" w:rsidRPr="00CC4972" w:rsidRDefault="00C80448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«6. Одновременно с проектом постановления администрации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 создании муниципального учреждения и утверждении его устава </w:t>
      </w:r>
      <w:r w:rsidR="00E52F04" w:rsidRPr="00CC4972">
        <w:rPr>
          <w:rFonts w:ascii="Times New Roman" w:hAnsi="Times New Roman" w:cs="Times New Roman"/>
          <w:sz w:val="28"/>
          <w:szCs w:val="28"/>
        </w:rPr>
        <w:t>администрация</w:t>
      </w:r>
      <w:r w:rsidRPr="00CC4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E52F04" w:rsidRPr="00CC4972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Pr="00CC4972">
        <w:rPr>
          <w:rFonts w:ascii="Times New Roman" w:hAnsi="Times New Roman" w:cs="Times New Roman"/>
          <w:sz w:val="28"/>
          <w:szCs w:val="28"/>
        </w:rPr>
        <w:t xml:space="preserve"> пояснительную записку, которая должна содержать:</w:t>
      </w:r>
    </w:p>
    <w:p w:rsidR="00C80448" w:rsidRPr="00CC4972" w:rsidRDefault="00C80448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а) обоснование целесообразности создания муниципального учреждения;</w:t>
      </w:r>
    </w:p>
    <w:p w:rsidR="00C80448" w:rsidRPr="00CC4972" w:rsidRDefault="00C80448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б) информацию о предоставлении создаваемому муниципальному учреждению права выполнять муниципальные функции (для казенного учреждения).</w:t>
      </w:r>
      <w:r w:rsidR="00E52F04" w:rsidRPr="00CC4972">
        <w:rPr>
          <w:rFonts w:ascii="Times New Roman" w:hAnsi="Times New Roman" w:cs="Times New Roman"/>
          <w:sz w:val="28"/>
          <w:szCs w:val="28"/>
        </w:rPr>
        <w:t>».</w:t>
      </w:r>
    </w:p>
    <w:p w:rsidR="00E52F04" w:rsidRPr="00CC4972" w:rsidRDefault="003C54E5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Пункт</w:t>
      </w:r>
      <w:r w:rsidR="00D078F6" w:rsidRPr="00CC4972">
        <w:rPr>
          <w:rFonts w:ascii="Times New Roman" w:hAnsi="Times New Roman" w:cs="Times New Roman"/>
          <w:sz w:val="28"/>
          <w:szCs w:val="28"/>
        </w:rPr>
        <w:t xml:space="preserve"> 16 Порядка изложить в следующей редакции:</w:t>
      </w:r>
    </w:p>
    <w:p w:rsidR="003C54E5" w:rsidRPr="00CC4972" w:rsidRDefault="00D078F6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«</w:t>
      </w:r>
      <w:r w:rsidR="003C54E5" w:rsidRPr="00CC4972">
        <w:rPr>
          <w:rFonts w:ascii="Times New Roman" w:hAnsi="Times New Roman" w:cs="Times New Roman"/>
          <w:sz w:val="28"/>
          <w:szCs w:val="28"/>
        </w:rPr>
        <w:t xml:space="preserve">16. Проект постановления об изменении типа муниципального учреждения в целях создания муниципального казенного учреждения подготавливается администрацией </w:t>
      </w:r>
      <w:proofErr w:type="spellStart"/>
      <w:r w:rsidR="003C54E5"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3C54E5"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54E5"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3C54E5"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D078F6" w:rsidRPr="00CC4972" w:rsidRDefault="00D078F6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администрации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об изменении типа муниципального учреждения в целях создания муниципального казенного учреждения подготавливается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учреждения (в том числе просроченной).».</w:t>
      </w:r>
    </w:p>
    <w:p w:rsidR="00441BAC" w:rsidRPr="00CC4972" w:rsidRDefault="00441BAC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В пунктах 21 и 25 Порядка слово «соответствующим» исключить.</w:t>
      </w:r>
    </w:p>
    <w:p w:rsidR="00D078F6" w:rsidRPr="00CC4972" w:rsidRDefault="00D078F6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Абзац первый пункта 26 Порядка изложить в следующей редакции:</w:t>
      </w:r>
    </w:p>
    <w:p w:rsidR="00D078F6" w:rsidRPr="00CC4972" w:rsidRDefault="00D078F6" w:rsidP="00D011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«26. Одновременно с проектом постановления о ликвидации муниципального учреждения </w:t>
      </w:r>
      <w:r w:rsidR="001C3F87" w:rsidRPr="00CC49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3F87"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1C3F87"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3F87"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1C3F87"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подготавливает </w:t>
      </w:r>
      <w:r w:rsidRPr="00CC4972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целесообразности ликвидации учреждения и информацию о кредиторской задолженности учреждения (в том числе просроченной).</w:t>
      </w:r>
      <w:r w:rsidR="001C3F87" w:rsidRPr="00CC4972">
        <w:rPr>
          <w:rFonts w:ascii="Times New Roman" w:hAnsi="Times New Roman" w:cs="Times New Roman"/>
          <w:sz w:val="28"/>
          <w:szCs w:val="28"/>
        </w:rPr>
        <w:t>».</w:t>
      </w:r>
    </w:p>
    <w:p w:rsidR="00724809" w:rsidRPr="00CC4972" w:rsidRDefault="00AF6E94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Пункт 28 Порядка изложить в следующей редакции:</w:t>
      </w:r>
    </w:p>
    <w:p w:rsidR="00AF6E94" w:rsidRPr="00CC4972" w:rsidRDefault="00AF6E94" w:rsidP="000C14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«28. Администрация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течение трех рабочих дней после издания постановления о ликвидации муниципального учреждения </w:t>
      </w:r>
      <w:r w:rsidR="006169FB" w:rsidRPr="00CC4972">
        <w:rPr>
          <w:rFonts w:ascii="Times New Roman" w:hAnsi="Times New Roman" w:cs="Times New Roman"/>
          <w:sz w:val="28"/>
          <w:szCs w:val="28"/>
        </w:rPr>
        <w:t xml:space="preserve">сообщает об этом в письменной форме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</w:t>
      </w:r>
      <w:r w:rsidR="006169FB" w:rsidRPr="00CC4972">
        <w:rPr>
          <w:rFonts w:ascii="Times New Roman" w:hAnsi="Times New Roman" w:cs="Times New Roman"/>
          <w:sz w:val="28"/>
          <w:szCs w:val="28"/>
        </w:rPr>
        <w:lastRenderedPageBreak/>
        <w:t>лицо находится в процессе ликвидации, а также опубликовывает сведения об издании данного постановления в порядке, установленном законом.».</w:t>
      </w:r>
    </w:p>
    <w:p w:rsidR="00AF6E94" w:rsidRPr="00CC4972" w:rsidRDefault="00D81AA3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В абзацах втором и третьем пункта 31 Порядка слова «Комитету по управлению имуществом» заменить словами «Администрации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области».</w:t>
      </w:r>
    </w:p>
    <w:p w:rsidR="00441BAC" w:rsidRDefault="00441BAC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Пункт 34 Порядка после слов «Федеральным законом» дополнить словами «от 03 ноября 2006 г. № 174-ФЗ».</w:t>
      </w:r>
    </w:p>
    <w:p w:rsidR="00C61241" w:rsidRDefault="00C61241" w:rsidP="00D0114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Постановления слово «Постановляю» заменить словами</w:t>
      </w:r>
      <w:r w:rsidRPr="00C6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«администрация</w:t>
      </w:r>
      <w:r w:rsidRPr="00CC4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972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C49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постановляет».</w:t>
      </w:r>
    </w:p>
    <w:p w:rsidR="00C61241" w:rsidRPr="00CC4972" w:rsidRDefault="00C61241" w:rsidP="00C6124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BAC" w:rsidRPr="00CC4972" w:rsidRDefault="00441BAC" w:rsidP="00CC49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41BAC" w:rsidRDefault="00441BAC" w:rsidP="000C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41" w:rsidRDefault="00441BAC" w:rsidP="004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AC" w:rsidRPr="00F369DD" w:rsidRDefault="00441BAC" w:rsidP="004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C61241">
        <w:rPr>
          <w:rFonts w:ascii="Times New Roman" w:hAnsi="Times New Roman" w:cs="Times New Roman"/>
          <w:sz w:val="28"/>
          <w:szCs w:val="28"/>
        </w:rPr>
        <w:t>М.Е.Алеулова</w:t>
      </w:r>
      <w:proofErr w:type="spellEnd"/>
    </w:p>
    <w:sectPr w:rsidR="00441BAC" w:rsidRPr="00F369DD" w:rsidSect="00F36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783"/>
    <w:multiLevelType w:val="multilevel"/>
    <w:tmpl w:val="9FCA7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385644"/>
    <w:multiLevelType w:val="hybridMultilevel"/>
    <w:tmpl w:val="7B9804F8"/>
    <w:lvl w:ilvl="0" w:tplc="1CAE810E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1D"/>
    <w:rsid w:val="000934B5"/>
    <w:rsid w:val="000C149E"/>
    <w:rsid w:val="001C3F87"/>
    <w:rsid w:val="0020693B"/>
    <w:rsid w:val="003C54E5"/>
    <w:rsid w:val="00441BAC"/>
    <w:rsid w:val="00457270"/>
    <w:rsid w:val="004601B5"/>
    <w:rsid w:val="004676D1"/>
    <w:rsid w:val="00573850"/>
    <w:rsid w:val="005F1596"/>
    <w:rsid w:val="006169FB"/>
    <w:rsid w:val="00724809"/>
    <w:rsid w:val="007F676A"/>
    <w:rsid w:val="00843484"/>
    <w:rsid w:val="00877A1D"/>
    <w:rsid w:val="00AF6E94"/>
    <w:rsid w:val="00BD149D"/>
    <w:rsid w:val="00C61241"/>
    <w:rsid w:val="00C80448"/>
    <w:rsid w:val="00CB7C59"/>
    <w:rsid w:val="00CC4972"/>
    <w:rsid w:val="00D0114C"/>
    <w:rsid w:val="00D078F6"/>
    <w:rsid w:val="00D81AA3"/>
    <w:rsid w:val="00E52F04"/>
    <w:rsid w:val="00E95758"/>
    <w:rsid w:val="00F369DD"/>
    <w:rsid w:val="00F97939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72"/>
    <w:pPr>
      <w:ind w:left="720"/>
      <w:contextualSpacing/>
    </w:pPr>
  </w:style>
  <w:style w:type="paragraph" w:styleId="a5">
    <w:name w:val="caption"/>
    <w:basedOn w:val="a"/>
    <w:next w:val="a"/>
    <w:qFormat/>
    <w:rsid w:val="004676D1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Сотрудник</cp:lastModifiedBy>
  <cp:revision>6</cp:revision>
  <dcterms:created xsi:type="dcterms:W3CDTF">2021-02-26T10:30:00Z</dcterms:created>
  <dcterms:modified xsi:type="dcterms:W3CDTF">2021-03-11T11:12:00Z</dcterms:modified>
</cp:coreProperties>
</file>