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133" w:rsidRPr="00823A34" w:rsidRDefault="00B30133" w:rsidP="00B30133">
      <w:pPr>
        <w:shd w:val="clear" w:color="auto" w:fill="FFFFFF"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Уведомление о проведении общественного обсуждения </w:t>
      </w:r>
    </w:p>
    <w:p w:rsidR="00B30133" w:rsidRPr="00823A34" w:rsidRDefault="00823A34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   </w:t>
      </w:r>
      <w:r w:rsidR="00B30133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Администрация </w:t>
      </w:r>
      <w:proofErr w:type="spellStart"/>
      <w:r w:rsidRPr="00823A34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Pr="00823A34">
        <w:rPr>
          <w:rFonts w:ascii="Times New Roman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 </w:t>
      </w:r>
      <w:r w:rsidR="00B30133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сообщает, что в соответствии с требованиями постановления правительства РФ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  <w:r w:rsidR="00B30133" w:rsidRPr="00823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 с 1 октября по 1 ноября 2021 года </w:t>
      </w:r>
      <w:r w:rsidR="00B30133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проводится общественное обсуждение следующих проектов программ профилактики рисков причинения вреда (ущерба) охраняемым законом ценностям по муниципальному контролю:</w:t>
      </w:r>
    </w:p>
    <w:p w:rsidR="00B30133" w:rsidRPr="00823A34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·  Программа профилактики рисков причинения вреда (ущерба) охраняемым законом ценностям в сфере муниципального жилищного контроля на территории</w:t>
      </w:r>
      <w:r w:rsidR="00823A34" w:rsidRPr="00823A3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3A34" w:rsidRPr="00823A34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823A34" w:rsidRPr="00823A34">
        <w:rPr>
          <w:rFonts w:ascii="Times New Roman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 </w:t>
      </w:r>
      <w:r w:rsidR="00823A34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на 2022 год;</w:t>
      </w:r>
    </w:p>
    <w:p w:rsidR="00B30133" w:rsidRPr="00823A34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·  Программа профилактики рисков причинения вреда (ущерба) охраняемым законом ценностям в рамках муниципального контроля в сфере благоустройства на территории </w:t>
      </w:r>
      <w:proofErr w:type="spellStart"/>
      <w:r w:rsidR="00823A34" w:rsidRPr="00823A34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823A34" w:rsidRPr="00823A34">
        <w:rPr>
          <w:rFonts w:ascii="Times New Roman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 </w:t>
      </w:r>
      <w:r w:rsidR="00823A34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на 2022 год;</w:t>
      </w:r>
    </w:p>
    <w:p w:rsidR="00B30133" w:rsidRPr="00823A34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·  Программа профилактики рисков причинения вреда (ущерба) охраняемым законом ценностям в рамках муниципального контроля на автомобильном транспорте, городском наземном электрическом транспорте и в дорожном хозяйстве в </w:t>
      </w:r>
      <w:r w:rsid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черте населенных пунктов </w:t>
      </w:r>
      <w:proofErr w:type="spellStart"/>
      <w:r w:rsidR="00823A34" w:rsidRPr="00823A34">
        <w:rPr>
          <w:rFonts w:ascii="Times New Roman" w:hAnsi="Times New Roman" w:cs="Times New Roman"/>
          <w:sz w:val="24"/>
          <w:szCs w:val="24"/>
        </w:rPr>
        <w:t>Арчединского</w:t>
      </w:r>
      <w:proofErr w:type="spellEnd"/>
      <w:r w:rsidR="00823A34" w:rsidRPr="00823A34">
        <w:rPr>
          <w:rFonts w:ascii="Times New Roman" w:hAnsi="Times New Roman" w:cs="Times New Roman"/>
          <w:sz w:val="24"/>
          <w:szCs w:val="24"/>
        </w:rPr>
        <w:t xml:space="preserve"> сельского поселения Фроловского муниципального района Волгоградской области </w:t>
      </w:r>
      <w:r w:rsidR="00823A34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на 2022 год.</w:t>
      </w:r>
    </w:p>
    <w:p w:rsidR="00B30133" w:rsidRPr="00823A34" w:rsidRDefault="00823A34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     </w:t>
      </w:r>
      <w:r w:rsidR="00B30133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В целях общественного обсуждения вышеуказанные проекты программы профилактики размещены на официальном сайте муниципального образования в информационно-телекоммуникационной сети "Интернет" </w:t>
      </w:r>
      <w:r w:rsidRPr="00823A34">
        <w:rPr>
          <w:rFonts w:ascii="Times New Roman" w:hAnsi="Times New Roman" w:cs="Times New Roman"/>
          <w:sz w:val="24"/>
          <w:szCs w:val="24"/>
        </w:rPr>
        <w:t>http://арчеда-сп.рф//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B30133"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в разделе Контрольно-надзорная деятельность</w:t>
      </w:r>
    </w:p>
    <w:p w:rsidR="00B30133" w:rsidRPr="00823A34" w:rsidRDefault="00B30133" w:rsidP="00B30133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Предложения принимаются с 01 октября по 01 ноября 2021 года.</w:t>
      </w:r>
    </w:p>
    <w:p w:rsidR="00B30133" w:rsidRPr="00823A34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Способы подачи предложений по итогам рассмотрения:</w:t>
      </w:r>
    </w:p>
    <w:p w:rsidR="00B30133" w:rsidRPr="00823A34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почтовым отправлением: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403514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</w:t>
      </w:r>
      <w:r w:rsid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Волгоградская область </w:t>
      </w:r>
      <w:proofErr w:type="spellStart"/>
      <w:r w:rsid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Фроловский</w:t>
      </w:r>
      <w:proofErr w:type="spellEnd"/>
      <w:r w:rsid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район п. Образцы, 1008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B30133" w:rsidRPr="00823A34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нарочным: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 </w:t>
      </w:r>
      <w:r w:rsid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Волгоградская область </w:t>
      </w:r>
      <w:proofErr w:type="spellStart"/>
      <w:r w:rsid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Фроловский</w:t>
      </w:r>
      <w:proofErr w:type="spellEnd"/>
      <w:r w:rsid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 xml:space="preserve"> район п. Образцы, 1008, каб.1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;</w:t>
      </w:r>
    </w:p>
    <w:p w:rsidR="00B30133" w:rsidRPr="00823A34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  <w:u w:val="single"/>
        </w:rPr>
        <w:t>письмом на адрес электронной почты:</w:t>
      </w:r>
      <w:r w:rsidR="00823A34" w:rsidRPr="00823A34">
        <w:rPr>
          <w:rFonts w:ascii="Helvetica" w:hAnsi="Helvetica" w:cs="Helvetica"/>
          <w:color w:val="87898F"/>
          <w:sz w:val="15"/>
          <w:szCs w:val="15"/>
          <w:shd w:val="clear" w:color="auto" w:fill="FFFFFF"/>
        </w:rPr>
        <w:t xml:space="preserve"> </w:t>
      </w:r>
      <w:proofErr w:type="spellStart"/>
      <w:r w:rsidR="00823A34" w:rsidRPr="00823A34">
        <w:rPr>
          <w:rFonts w:ascii="Times New Roman" w:hAnsi="Times New Roman" w:cs="Times New Roman"/>
          <w:sz w:val="24"/>
          <w:szCs w:val="24"/>
          <w:shd w:val="clear" w:color="auto" w:fill="FFFFFF"/>
        </w:rPr>
        <w:t>adm.archedinskogo@mail.ru</w:t>
      </w:r>
      <w:proofErr w:type="spellEnd"/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 .</w:t>
      </w:r>
    </w:p>
    <w:p w:rsidR="00B30133" w:rsidRPr="00823A34" w:rsidRDefault="00B30133" w:rsidP="00B30133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10101"/>
          <w:sz w:val="24"/>
          <w:szCs w:val="24"/>
        </w:rPr>
      </w:pP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Поданные в период общественного обсуждения предложения рассматриваются контрольным (надзорным) органом</w:t>
      </w:r>
      <w:r w:rsidRPr="00823A34">
        <w:rPr>
          <w:rFonts w:ascii="Times New Roman" w:eastAsia="Times New Roman" w:hAnsi="Times New Roman" w:cs="Times New Roman"/>
          <w:b/>
          <w:bCs/>
          <w:color w:val="010101"/>
          <w:sz w:val="24"/>
          <w:szCs w:val="24"/>
        </w:rPr>
        <w:t> с 1 ноября по 1 декабря 2021 года</w:t>
      </w:r>
      <w:r w:rsidRPr="00823A34">
        <w:rPr>
          <w:rFonts w:ascii="Times New Roman" w:eastAsia="Times New Roman" w:hAnsi="Times New Roman" w:cs="Times New Roman"/>
          <w:color w:val="010101"/>
          <w:sz w:val="24"/>
          <w:szCs w:val="24"/>
        </w:rPr>
        <w:t>. </w:t>
      </w:r>
    </w:p>
    <w:p w:rsidR="00807B67" w:rsidRPr="00823A34" w:rsidRDefault="00807B67">
      <w:pPr>
        <w:rPr>
          <w:rFonts w:ascii="Times New Roman" w:hAnsi="Times New Roman" w:cs="Times New Roman"/>
          <w:sz w:val="24"/>
          <w:szCs w:val="24"/>
        </w:rPr>
      </w:pPr>
    </w:p>
    <w:sectPr w:rsidR="00807B67" w:rsidRPr="00823A34" w:rsidSect="00266E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proofState w:spelling="clean"/>
  <w:defaultTabStop w:val="708"/>
  <w:characterSpacingControl w:val="doNotCompress"/>
  <w:compat>
    <w:useFELayout/>
  </w:compat>
  <w:rsids>
    <w:rsidRoot w:val="00B30133"/>
    <w:rsid w:val="00266EA4"/>
    <w:rsid w:val="00807B67"/>
    <w:rsid w:val="00823A34"/>
    <w:rsid w:val="00B301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6EA4"/>
  </w:style>
  <w:style w:type="paragraph" w:styleId="3">
    <w:name w:val="heading 3"/>
    <w:basedOn w:val="a"/>
    <w:link w:val="30"/>
    <w:uiPriority w:val="9"/>
    <w:qFormat/>
    <w:rsid w:val="00B3013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B3013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B301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B3013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13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331</Words>
  <Characters>1892</Characters>
  <Application>Microsoft Office Word</Application>
  <DocSecurity>0</DocSecurity>
  <Lines>15</Lines>
  <Paragraphs>4</Paragraphs>
  <ScaleCrop>false</ScaleCrop>
  <Company/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Сотрудник</dc:creator>
  <cp:keywords/>
  <dc:description/>
  <cp:lastModifiedBy>Сотрудник</cp:lastModifiedBy>
  <cp:revision>4</cp:revision>
  <dcterms:created xsi:type="dcterms:W3CDTF">2021-09-27T11:59:00Z</dcterms:created>
  <dcterms:modified xsi:type="dcterms:W3CDTF">2021-09-27T12:18:00Z</dcterms:modified>
</cp:coreProperties>
</file>